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72" w:rsidRDefault="00345F72" w:rsidP="00345F72">
      <w:pPr>
        <w:pStyle w:val="Heading2"/>
        <w:ind w:left="2755"/>
      </w:pPr>
      <w:r>
        <w:rPr>
          <w:sz w:val="36"/>
        </w:rPr>
        <w:t>P</w:t>
      </w:r>
      <w:r>
        <w:t xml:space="preserve">ERFORMANCE </w:t>
      </w:r>
      <w:r>
        <w:rPr>
          <w:sz w:val="36"/>
        </w:rPr>
        <w:t>A</w:t>
      </w:r>
      <w:r>
        <w:t xml:space="preserve">NALYSIS </w:t>
      </w:r>
      <w:r>
        <w:rPr>
          <w:sz w:val="36"/>
        </w:rPr>
        <w:t>C</w:t>
      </w:r>
      <w:r>
        <w:t>HECKLIST</w:t>
      </w:r>
    </w:p>
    <w:p w:rsidR="00345F72" w:rsidRDefault="00345F72" w:rsidP="00345F72">
      <w:pPr>
        <w:pStyle w:val="BodyText"/>
        <w:spacing w:before="3"/>
        <w:rPr>
          <w:b/>
          <w:sz w:val="20"/>
        </w:rPr>
      </w:pPr>
    </w:p>
    <w:p w:rsidR="00345F72" w:rsidRDefault="00345F72" w:rsidP="00345F72">
      <w:pPr>
        <w:pStyle w:val="BodyText"/>
        <w:spacing w:before="97"/>
        <w:ind w:left="400"/>
      </w:pPr>
      <w:r>
        <w:t>Task:</w:t>
      </w:r>
    </w:p>
    <w:p w:rsidR="00345F72" w:rsidRDefault="00345F72" w:rsidP="00345F72">
      <w:pPr>
        <w:pStyle w:val="BodyText"/>
        <w:spacing w:before="11"/>
        <w:rPr>
          <w:sz w:val="26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5"/>
        <w:gridCol w:w="720"/>
        <w:gridCol w:w="705"/>
      </w:tblGrid>
      <w:tr w:rsidR="00345F72" w:rsidTr="00E8479B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Knowledge  and Skill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left="2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</w:tr>
      <w:tr w:rsidR="00345F72" w:rsidTr="00E8479B">
        <w:trPr>
          <w:trHeight w:val="32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1.  Did </w:t>
            </w:r>
            <w:r>
              <w:rPr>
                <w:sz w:val="24"/>
              </w:rPr>
              <w:t>they ever perform the task properly?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7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7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2.  Is the task performed often enough to assure retention?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3.  Is </w:t>
            </w:r>
            <w:r>
              <w:rPr>
                <w:sz w:val="24"/>
              </w:rPr>
              <w:t>training provided?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4.  Is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  training</w:t>
            </w:r>
            <w:proofErr w:type="gramEnd"/>
            <w:r>
              <w:rPr>
                <w:sz w:val="24"/>
              </w:rPr>
              <w:t xml:space="preserve"> effective?</w:t>
            </w: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5.  Is enough practice done during training?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48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48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6.  Could they perform properly immediately after training?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7.  Are job aids available?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8.  </w:t>
            </w:r>
            <w:r>
              <w:rPr>
                <w:sz w:val="24"/>
              </w:rPr>
              <w:t>Are job aids effective?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9.  Are the procedures for this task stable (i.e. they don’t change frequently)?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10. </w:t>
            </w:r>
            <w:r>
              <w:rPr>
                <w:sz w:val="24"/>
              </w:rPr>
              <w:t>Could they do it if their lives depended on it (without further training)?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Capacity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left="2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1.  Do they have the </w:t>
            </w:r>
            <w:r>
              <w:rPr>
                <w:sz w:val="24"/>
              </w:rPr>
              <w:t>mental capacity?</w:t>
            </w: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7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7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2.  </w:t>
            </w:r>
            <w:r>
              <w:rPr>
                <w:spacing w:val="-4"/>
                <w:sz w:val="24"/>
              </w:rPr>
              <w:t xml:space="preserve">Do </w:t>
            </w:r>
            <w:r>
              <w:rPr>
                <w:sz w:val="24"/>
              </w:rPr>
              <w:t xml:space="preserve">they have </w:t>
            </w:r>
            <w:r>
              <w:rPr>
                <w:spacing w:val="-5"/>
                <w:sz w:val="24"/>
              </w:rPr>
              <w:t xml:space="preserve">the </w:t>
            </w:r>
            <w:r>
              <w:rPr>
                <w:sz w:val="24"/>
              </w:rPr>
              <w:t>physical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capacity?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48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48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3.  Do they have the prerequisites for training?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Standards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left="2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1.  Do they know what</w:t>
            </w:r>
            <w:r>
              <w:rPr>
                <w:sz w:val="24"/>
              </w:rPr>
              <w:t xml:space="preserve"> to do (i.e. expected performance)?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7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7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Do they know when to do it?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3.  Do their supervisors agree on what and when?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4.  Do</w:t>
            </w:r>
            <w:r>
              <w:rPr>
                <w:sz w:val="24"/>
              </w:rPr>
              <w:t xml:space="preserve"> they know how they’ll be evaluated?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5.  Are there</w:t>
            </w:r>
            <w:r>
              <w:rPr>
                <w:sz w:val="24"/>
              </w:rPr>
              <w:t xml:space="preserve"> clearly defined standards?</w:t>
            </w: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6.  Are standards clearly communicated?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48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48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Measurement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left="2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E8479B">
            <w:pPr>
              <w:pStyle w:val="TableParagraph"/>
              <w:spacing w:line="261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1.  Is </w:t>
            </w:r>
            <w:r>
              <w:rPr>
                <w:sz w:val="24"/>
              </w:rPr>
              <w:t>performance measured?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58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58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  Are measurements based on the task standards?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3.  Are measurements based on results rather than activities?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4.  Are the results of the task measured?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5.  Are the</w:t>
            </w:r>
            <w:r>
              <w:rPr>
                <w:sz w:val="24"/>
              </w:rPr>
              <w:t xml:space="preserve"> measurements objective?</w:t>
            </w: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E8479B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E8479B">
            <w:pPr>
              <w:pStyle w:val="TableParagraph"/>
              <w:rPr>
                <w:rFonts w:ascii="Times New Roman"/>
              </w:rPr>
            </w:pPr>
          </w:p>
        </w:tc>
      </w:tr>
    </w:tbl>
    <w:p w:rsidR="00345F72" w:rsidRDefault="00345F72" w:rsidP="00345F72">
      <w:pPr>
        <w:rPr>
          <w:rFonts w:ascii="Times New Roman"/>
        </w:rPr>
        <w:sectPr w:rsidR="00345F72">
          <w:pgSz w:w="12240" w:h="15840"/>
          <w:pgMar w:top="1080" w:right="1060" w:bottom="1020" w:left="1040" w:header="718" w:footer="824" w:gutter="0"/>
          <w:cols w:space="720"/>
        </w:sectPr>
      </w:pPr>
    </w:p>
    <w:p w:rsidR="00345F72" w:rsidRDefault="00345F72" w:rsidP="00345F72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text" w:horzAnchor="margin" w:tblpXSpec="center" w:tblpY="9"/>
        <w:tblW w:w="9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5"/>
        <w:gridCol w:w="720"/>
        <w:gridCol w:w="705"/>
      </w:tblGrid>
      <w:tr w:rsidR="00345F72" w:rsidTr="00345F72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Feedback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left="2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1.  Are they informed about how they’re performing?</w:t>
            </w: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7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7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2.  Is</w:t>
            </w:r>
            <w:r>
              <w:rPr>
                <w:sz w:val="24"/>
              </w:rPr>
              <w:t xml:space="preserve"> feedback given soon enough?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48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48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3.  Is feedback given often enough?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4.  Is feedback based on objective measurements?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5.  Is </w:t>
            </w:r>
            <w:r>
              <w:rPr>
                <w:sz w:val="24"/>
              </w:rPr>
              <w:t>feedback tied to “controllable” performance?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6.  Is</w:t>
            </w:r>
            <w:r>
              <w:rPr>
                <w:sz w:val="24"/>
              </w:rPr>
              <w:t xml:space="preserve"> feedback specific?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7.  Is</w:t>
            </w:r>
            <w:r>
              <w:rPr>
                <w:sz w:val="24"/>
              </w:rPr>
              <w:t xml:space="preserve"> feedback accurate?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8.  Is feedback given by someone who matters?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9.  Is feedback given in a way they can accept?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140"/>
        </w:trPr>
        <w:tc>
          <w:tcPr>
            <w:tcW w:w="8295" w:type="dxa"/>
            <w:tcBorders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Conditions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left="2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</w:tr>
      <w:tr w:rsidR="00345F72" w:rsidTr="00345F72">
        <w:trPr>
          <w:trHeight w:val="32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1.  Are task</w:t>
            </w:r>
            <w:r>
              <w:rPr>
                <w:sz w:val="24"/>
              </w:rPr>
              <w:t xml:space="preserve"> procedures clear and workable?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7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7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2.  Is</w:t>
            </w:r>
            <w:r>
              <w:rPr>
                <w:sz w:val="24"/>
              </w:rPr>
              <w:t xml:space="preserve"> the workplace physically organized?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3.  Is </w:t>
            </w:r>
            <w:r>
              <w:rPr>
                <w:sz w:val="24"/>
              </w:rPr>
              <w:t>enough time available?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r>
              <w:rPr>
                <w:sz w:val="24"/>
              </w:rPr>
              <w:t>Are tools and equipment available?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5.  Are tools and equipment operative?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6.  Is necessary information available?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7.  </w:t>
            </w:r>
            <w:r>
              <w:rPr>
                <w:sz w:val="24"/>
              </w:rPr>
              <w:t>Is information accurate?</w:t>
            </w: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8.  Are distractions and</w:t>
            </w:r>
            <w:r>
              <w:rPr>
                <w:sz w:val="24"/>
              </w:rPr>
              <w:t xml:space="preserve"> interruptions minimized?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48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48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9.  </w:t>
            </w:r>
            <w:r>
              <w:rPr>
                <w:sz w:val="24"/>
              </w:rPr>
              <w:t>Are policies and procedures flexible enough?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10. </w:t>
            </w:r>
            <w:r>
              <w:rPr>
                <w:sz w:val="24"/>
              </w:rPr>
              <w:t>Do they have enough authority?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11. </w:t>
            </w:r>
            <w:r>
              <w:rPr>
                <w:sz w:val="24"/>
              </w:rPr>
              <w:t>Can the job be done by one person?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12.</w:t>
            </w:r>
            <w:r>
              <w:rPr>
                <w:sz w:val="24"/>
              </w:rPr>
              <w:t xml:space="preserve"> Is support available for peak periods?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140"/>
        </w:trPr>
        <w:tc>
          <w:tcPr>
            <w:tcW w:w="8295" w:type="dxa"/>
            <w:tcBorders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Incentives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left="20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Yes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345F72" w:rsidRDefault="00345F72" w:rsidP="00345F72">
            <w:pPr>
              <w:pStyle w:val="TableParagraph"/>
              <w:spacing w:line="261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1.  Is the</w:t>
            </w:r>
            <w:r>
              <w:rPr>
                <w:sz w:val="24"/>
              </w:rPr>
              <w:t xml:space="preserve"> task seen to be worthwhile?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8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8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2.  Do they believe they can perform the task?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3.  Are there</w:t>
            </w:r>
            <w:r>
              <w:rPr>
                <w:sz w:val="24"/>
              </w:rPr>
              <w:t xml:space="preserve"> incentives for performing well?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4.  Are the incentives given by someone who matters?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5.  Do the</w:t>
            </w:r>
            <w:r>
              <w:rPr>
                <w:sz w:val="24"/>
              </w:rPr>
              <w:t xml:space="preserve"> incentives really matter to them?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6.  Are the </w:t>
            </w:r>
            <w:r>
              <w:rPr>
                <w:sz w:val="24"/>
              </w:rPr>
              <w:t>incentives contingent upon good performance?</w:t>
            </w: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7.  Are incentives scheduled to prevent discouragement?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48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48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28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8.  Are all available incentives being used?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top w:val="single" w:sz="8" w:space="0" w:color="000000"/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9.  If</w:t>
            </w:r>
            <w:r>
              <w:rPr>
                <w:sz w:val="24"/>
              </w:rPr>
              <w:t xml:space="preserve"> incentives are mixed, is the balance positive?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top w:val="single" w:sz="8" w:space="0" w:color="000000"/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10. </w:t>
            </w:r>
            <w:r>
              <w:rPr>
                <w:sz w:val="24"/>
              </w:rPr>
              <w:t>Is “punishment for good performance” prevented?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11. Is “reward </w:t>
            </w:r>
            <w:r>
              <w:rPr>
                <w:sz w:val="24"/>
              </w:rPr>
              <w:t>for poor performance” prevented?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z w:val="24"/>
              </w:rPr>
              <w:t>Is there peer pressure for good performance?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z w:val="24"/>
              </w:rPr>
              <w:t>Is task unpleasantness or stress within acceptable levels?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51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51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sz w:val="24"/>
              </w:rPr>
              <w:t>Does strong performance draw attention?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  <w:tr w:rsidR="00345F72" w:rsidTr="00345F72">
        <w:trPr>
          <w:trHeight w:val="300"/>
        </w:trPr>
        <w:tc>
          <w:tcPr>
            <w:tcW w:w="8295" w:type="dxa"/>
            <w:tcBorders>
              <w:lef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sz w:val="24"/>
              </w:rPr>
              <w:t>Does poor performance draw attention?</w:t>
            </w:r>
          </w:p>
        </w:tc>
        <w:tc>
          <w:tcPr>
            <w:tcW w:w="720" w:type="dxa"/>
          </w:tcPr>
          <w:p w:rsidR="00345F72" w:rsidRDefault="00345F72" w:rsidP="00345F72">
            <w:pPr>
              <w:pStyle w:val="TableParagraph"/>
              <w:spacing w:before="66"/>
              <w:ind w:left="180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  <w:tc>
          <w:tcPr>
            <w:tcW w:w="705" w:type="dxa"/>
            <w:tcBorders>
              <w:right w:val="single" w:sz="8" w:space="0" w:color="000000"/>
            </w:tcBorders>
          </w:tcPr>
          <w:p w:rsidR="00345F72" w:rsidRDefault="00345F72" w:rsidP="00345F72">
            <w:pPr>
              <w:pStyle w:val="TableParagraph"/>
              <w:spacing w:before="66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3"/>
                <w:sz w:val="16"/>
              </w:rPr>
              <w:t></w:t>
            </w:r>
          </w:p>
        </w:tc>
      </w:tr>
    </w:tbl>
    <w:p w:rsidR="008244DE" w:rsidRDefault="008244DE"/>
    <w:sectPr w:rsidR="00824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72"/>
    <w:rsid w:val="00345F72"/>
    <w:rsid w:val="00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5F7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2">
    <w:name w:val="heading 2"/>
    <w:basedOn w:val="Normal"/>
    <w:link w:val="Heading2Char"/>
    <w:uiPriority w:val="1"/>
    <w:qFormat/>
    <w:rsid w:val="00345F72"/>
    <w:pPr>
      <w:spacing w:before="99"/>
      <w:ind w:left="190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45F72"/>
    <w:rPr>
      <w:rFonts w:ascii="Arial Narrow" w:eastAsia="Arial Narrow" w:hAnsi="Arial Narrow" w:cs="Arial Narrow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45F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5F72"/>
    <w:rPr>
      <w:rFonts w:ascii="Arial Narrow" w:eastAsia="Arial Narrow" w:hAnsi="Arial Narrow" w:cs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45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5F7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2">
    <w:name w:val="heading 2"/>
    <w:basedOn w:val="Normal"/>
    <w:link w:val="Heading2Char"/>
    <w:uiPriority w:val="1"/>
    <w:qFormat/>
    <w:rsid w:val="00345F72"/>
    <w:pPr>
      <w:spacing w:before="99"/>
      <w:ind w:left="190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45F72"/>
    <w:rPr>
      <w:rFonts w:ascii="Arial Narrow" w:eastAsia="Arial Narrow" w:hAnsi="Arial Narrow" w:cs="Arial Narrow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45F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5F72"/>
    <w:rPr>
      <w:rFonts w:ascii="Arial Narrow" w:eastAsia="Arial Narrow" w:hAnsi="Arial Narrow" w:cs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4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476</Words>
  <Characters>2715</Characters>
  <Application>Microsoft Office Word</Application>
  <DocSecurity>0</DocSecurity>
  <Lines>22</Lines>
  <Paragraphs>6</Paragraphs>
  <ScaleCrop>false</ScaleCrop>
  <Company>Aetna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Morgan</dc:creator>
  <cp:lastModifiedBy>Sheri Morgan</cp:lastModifiedBy>
  <cp:revision>1</cp:revision>
  <dcterms:created xsi:type="dcterms:W3CDTF">2017-06-21T19:31:00Z</dcterms:created>
  <dcterms:modified xsi:type="dcterms:W3CDTF">2017-06-21T19:35:00Z</dcterms:modified>
</cp:coreProperties>
</file>