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CB3" w:rsidRDefault="00A4583A">
      <w:pPr>
        <w:spacing w:before="79" w:line="642" w:lineRule="exact"/>
        <w:ind w:left="2186" w:right="1647"/>
        <w:jc w:val="center"/>
        <w:rPr>
          <w:b/>
          <w:sz w:val="56"/>
        </w:rPr>
      </w:pPr>
      <w:r>
        <w:pict>
          <v:group id="_x0000_s1175" style="position:absolute;left:0;text-align:left;margin-left:24pt;margin-top:22.5pt;width:564pt;height:747pt;z-index:-38968;mso-position-horizontal-relative:page;mso-position-vertical-relative:page" coordorigin="480,450" coordsize="11280,14940">
            <v:shape id="_x0000_s1180" style="position:absolute;left:490;top:12045;width:11250;height:555" coordorigin="490,12046" coordsize="11250,555" path="m11740,12046r-11250,l490,12147r,454l11740,12601r,-454l11740,12046e" fillcolor="#7d3f98" stroked="f">
              <v:path arrowok="t"/>
            </v:shape>
            <v:line id="_x0000_s1179" style="position:absolute" from="540,510" to="11700,510" strokecolor="#7d3f98" strokeweight="3pt"/>
            <v:line id="_x0000_s1178" style="position:absolute" from="510,480" to="510,15360" strokecolor="#7d3f98" strokeweight="3pt"/>
            <v:line id="_x0000_s1177" style="position:absolute" from="11730,480" to="11730,15360" strokecolor="#7d3f98" strokeweight="3pt"/>
            <v:line id="_x0000_s1176" style="position:absolute" from="540,15330" to="11700,15330" strokecolor="#7d3f98" strokeweight="3pt"/>
            <w10:wrap anchorx="page" anchory="page"/>
          </v:group>
        </w:pict>
      </w:r>
      <w:r>
        <w:rPr>
          <w:b/>
          <w:sz w:val="56"/>
        </w:rPr>
        <w:t>IDD - Design Path Workshop</w:t>
      </w:r>
    </w:p>
    <w:p w:rsidR="00EF6CB3" w:rsidRDefault="00A4583A">
      <w:pPr>
        <w:spacing w:line="550" w:lineRule="exact"/>
        <w:ind w:left="2184" w:right="1647"/>
        <w:jc w:val="center"/>
        <w:rPr>
          <w:i/>
          <w:sz w:val="48"/>
        </w:rPr>
      </w:pPr>
      <w:r>
        <w:rPr>
          <w:i/>
          <w:sz w:val="48"/>
        </w:rPr>
        <w:t>Day One</w:t>
      </w:r>
    </w:p>
    <w:p w:rsidR="00EF6CB3" w:rsidRDefault="00EF6CB3">
      <w:pPr>
        <w:pStyle w:val="BodyText"/>
        <w:rPr>
          <w:i/>
        </w:rPr>
      </w:pPr>
    </w:p>
    <w:p w:rsidR="00EF6CB3" w:rsidRDefault="00EF6CB3">
      <w:pPr>
        <w:pStyle w:val="BodyText"/>
        <w:rPr>
          <w:i/>
        </w:rPr>
      </w:pPr>
    </w:p>
    <w:p w:rsidR="00EF6CB3" w:rsidRDefault="00A4583A">
      <w:pPr>
        <w:pStyle w:val="BodyText"/>
        <w:spacing w:before="7"/>
        <w:rPr>
          <w:i/>
          <w:sz w:val="13"/>
        </w:rPr>
      </w:pPr>
      <w:r>
        <w:rPr>
          <w:noProof/>
        </w:rPr>
        <w:drawing>
          <wp:anchor distT="0" distB="0" distL="0" distR="0" simplePos="0" relativeHeight="251659264" behindDoc="0" locked="0" layoutInCell="1" allowOverlap="1">
            <wp:simplePos x="0" y="0"/>
            <wp:positionH relativeFrom="page">
              <wp:posOffset>578358</wp:posOffset>
            </wp:positionH>
            <wp:positionV relativeFrom="paragraph">
              <wp:posOffset>124125</wp:posOffset>
            </wp:positionV>
            <wp:extent cx="6277224" cy="4267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77224" cy="4267200"/>
                    </a:xfrm>
                    <a:prstGeom prst="rect">
                      <a:avLst/>
                    </a:prstGeom>
                  </pic:spPr>
                </pic:pic>
              </a:graphicData>
            </a:graphic>
          </wp:anchor>
        </w:drawing>
      </w:r>
    </w:p>
    <w:p w:rsidR="00EF6CB3" w:rsidRDefault="00A4583A">
      <w:pPr>
        <w:spacing w:before="201"/>
        <w:ind w:left="2184" w:right="1647"/>
        <w:jc w:val="center"/>
        <w:rPr>
          <w:sz w:val="48"/>
        </w:rPr>
      </w:pPr>
      <w:r>
        <w:rPr>
          <w:sz w:val="48"/>
        </w:rPr>
        <w:t>Facilitator Guide</w:t>
      </w:r>
    </w:p>
    <w:p w:rsidR="00EF6CB3" w:rsidRDefault="00A4583A">
      <w:pPr>
        <w:pStyle w:val="BodyText"/>
        <w:spacing w:before="229"/>
        <w:ind w:left="2185" w:right="1647"/>
        <w:jc w:val="center"/>
      </w:pPr>
      <w:r>
        <w:t>© 2018 Aetna – Innovative Performance Solutions Team – All rights reserved</w:t>
      </w:r>
    </w:p>
    <w:p w:rsidR="00EF6CB3" w:rsidRDefault="00EF6CB3">
      <w:pPr>
        <w:pStyle w:val="BodyText"/>
      </w:pPr>
    </w:p>
    <w:p w:rsidR="00EF6CB3" w:rsidRDefault="00EF6CB3">
      <w:pPr>
        <w:pStyle w:val="BodyText"/>
      </w:pPr>
    </w:p>
    <w:p w:rsidR="00EF6CB3" w:rsidRDefault="00EF6CB3">
      <w:pPr>
        <w:pStyle w:val="BodyText"/>
      </w:pPr>
    </w:p>
    <w:p w:rsidR="00EF6CB3" w:rsidRDefault="00EF6CB3">
      <w:pPr>
        <w:pStyle w:val="BodyText"/>
      </w:pPr>
    </w:p>
    <w:p w:rsidR="00EF6CB3" w:rsidRDefault="00EF6CB3">
      <w:pPr>
        <w:pStyle w:val="BodyText"/>
      </w:pPr>
    </w:p>
    <w:p w:rsidR="00EF6CB3" w:rsidRDefault="00EF6CB3">
      <w:pPr>
        <w:pStyle w:val="BodyText"/>
      </w:pPr>
    </w:p>
    <w:p w:rsidR="00EF6CB3" w:rsidRDefault="00A4583A">
      <w:pPr>
        <w:pStyle w:val="BodyText"/>
        <w:rPr>
          <w:sz w:val="17"/>
        </w:rPr>
      </w:pPr>
      <w:r>
        <w:rPr>
          <w:noProof/>
        </w:rPr>
        <w:drawing>
          <wp:anchor distT="0" distB="0" distL="0" distR="0" simplePos="0" relativeHeight="1048" behindDoc="0" locked="0" layoutInCell="1" allowOverlap="1">
            <wp:simplePos x="0" y="0"/>
            <wp:positionH relativeFrom="page">
              <wp:posOffset>2842896</wp:posOffset>
            </wp:positionH>
            <wp:positionV relativeFrom="paragraph">
              <wp:posOffset>148678</wp:posOffset>
            </wp:positionV>
            <wp:extent cx="2072261" cy="55206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72261" cy="552069"/>
                    </a:xfrm>
                    <a:prstGeom prst="rect">
                      <a:avLst/>
                    </a:prstGeom>
                  </pic:spPr>
                </pic:pic>
              </a:graphicData>
            </a:graphic>
          </wp:anchor>
        </w:drawing>
      </w:r>
    </w:p>
    <w:p w:rsidR="00EF6CB3" w:rsidRDefault="00EF6CB3">
      <w:pPr>
        <w:rPr>
          <w:sz w:val="17"/>
        </w:rPr>
        <w:sectPr w:rsidR="00EF6CB3">
          <w:type w:val="continuous"/>
          <w:pgSz w:w="12240" w:h="15840"/>
          <w:pgMar w:top="1360" w:right="1340" w:bottom="280" w:left="800" w:header="720" w:footer="720" w:gutter="0"/>
          <w:cols w:space="720"/>
        </w:sectPr>
      </w:pPr>
    </w:p>
    <w:p w:rsidR="00EF6CB3" w:rsidRDefault="00A4583A">
      <w:pPr>
        <w:pStyle w:val="BodyText"/>
        <w:ind w:left="106"/>
      </w:pPr>
      <w:r>
        <w:pict>
          <v:group id="_x0000_s1171" style="width:473.35pt;height:26pt;mso-position-horizontal-relative:char;mso-position-vertical-relative:line" coordsize="9467,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4" type="#_x0000_t75" style="position:absolute;left:141;top:109;width:1322;height:352">
              <v:imagedata r:id="rId10" o:title=""/>
            </v:shape>
            <v:line id="_x0000_s1173" style="position:absolute" from="9460,512" to="8,512"/>
            <v:shapetype id="_x0000_t202" coordsize="21600,21600" o:spt="202" path="m,l,21600r21600,l21600,xe">
              <v:stroke joinstyle="miter"/>
              <v:path gradientshapeok="t" o:connecttype="rect"/>
            </v:shapetype>
            <v:shape id="_x0000_s1172"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6"/>
        <w:rPr>
          <w:sz w:val="6"/>
        </w:rPr>
      </w:pPr>
    </w:p>
    <w:p w:rsidR="00EF6CB3" w:rsidRDefault="00A4583A">
      <w:pPr>
        <w:pStyle w:val="Heading1"/>
      </w:pPr>
      <w:bookmarkStart w:id="0" w:name="_bookmark0"/>
      <w:bookmarkEnd w:id="0"/>
      <w:r>
        <w:t>Table of Contents</w:t>
      </w:r>
    </w:p>
    <w:sdt>
      <w:sdtPr>
        <w:id w:val="-442926199"/>
        <w:docPartObj>
          <w:docPartGallery w:val="Table of Contents"/>
          <w:docPartUnique/>
        </w:docPartObj>
      </w:sdtPr>
      <w:sdtEndPr/>
      <w:sdtContent>
        <w:p w:rsidR="00EF6CB3" w:rsidRDefault="00A4583A">
          <w:pPr>
            <w:pStyle w:val="TOC1"/>
            <w:tabs>
              <w:tab w:val="right" w:leader="dot" w:pos="9509"/>
            </w:tabs>
            <w:spacing w:before="240"/>
            <w:ind w:left="160"/>
          </w:pPr>
          <w:hyperlink w:anchor="_bookmark0" w:history="1">
            <w:r>
              <w:t>Table</w:t>
            </w:r>
            <w:r>
              <w:rPr>
                <w:spacing w:val="-2"/>
              </w:rPr>
              <w:t xml:space="preserve"> </w:t>
            </w:r>
            <w:r>
              <w:t>of Contents</w:t>
            </w:r>
            <w:r>
              <w:tab/>
              <w:t>2</w:t>
            </w:r>
          </w:hyperlink>
        </w:p>
        <w:p w:rsidR="00EF6CB3" w:rsidRDefault="00A4583A">
          <w:pPr>
            <w:pStyle w:val="TOC1"/>
            <w:tabs>
              <w:tab w:val="right" w:leader="dot" w:pos="9509"/>
            </w:tabs>
            <w:spacing w:before="99"/>
          </w:pPr>
          <w:hyperlink w:anchor="_bookmark1" w:history="1">
            <w:r>
              <w:t>About</w:t>
            </w:r>
            <w:r>
              <w:rPr>
                <w:spacing w:val="-1"/>
              </w:rPr>
              <w:t xml:space="preserve"> </w:t>
            </w:r>
            <w:r>
              <w:t>this</w:t>
            </w:r>
            <w:r>
              <w:rPr>
                <w:spacing w:val="-1"/>
              </w:rPr>
              <w:t xml:space="preserve"> </w:t>
            </w:r>
            <w:r>
              <w:t>Guide</w:t>
            </w:r>
            <w:r>
              <w:tab/>
              <w:t>4</w:t>
            </w:r>
          </w:hyperlink>
        </w:p>
        <w:p w:rsidR="00EF6CB3" w:rsidRDefault="00A4583A">
          <w:pPr>
            <w:pStyle w:val="TOC1"/>
            <w:tabs>
              <w:tab w:val="right" w:leader="dot" w:pos="9509"/>
            </w:tabs>
          </w:pPr>
          <w:hyperlink w:anchor="_bookmark2" w:history="1">
            <w:r>
              <w:t>Facilitation</w:t>
            </w:r>
            <w:r>
              <w:rPr>
                <w:spacing w:val="-2"/>
              </w:rPr>
              <w:t xml:space="preserve"> </w:t>
            </w:r>
            <w:r>
              <w:t>and</w:t>
            </w:r>
            <w:r>
              <w:rPr>
                <w:spacing w:val="-1"/>
              </w:rPr>
              <w:t xml:space="preserve"> </w:t>
            </w:r>
            <w:r>
              <w:t>Activities</w:t>
            </w:r>
            <w:r>
              <w:tab/>
              <w:t>4</w:t>
            </w:r>
          </w:hyperlink>
        </w:p>
        <w:p w:rsidR="00EF6CB3" w:rsidRDefault="00A4583A">
          <w:pPr>
            <w:pStyle w:val="TOC1"/>
            <w:tabs>
              <w:tab w:val="right" w:leader="dot" w:pos="9509"/>
            </w:tabs>
          </w:pPr>
          <w:hyperlink w:anchor="_bookmark3" w:history="1">
            <w:r>
              <w:t>Module</w:t>
            </w:r>
            <w:r>
              <w:rPr>
                <w:spacing w:val="-2"/>
              </w:rPr>
              <w:t xml:space="preserve"> </w:t>
            </w:r>
            <w:r>
              <w:t>Timing</w:t>
            </w:r>
            <w:r>
              <w:tab/>
              <w:t>4</w:t>
            </w:r>
          </w:hyperlink>
        </w:p>
        <w:p w:rsidR="00EF6CB3" w:rsidRDefault="00A4583A">
          <w:pPr>
            <w:pStyle w:val="TOC1"/>
            <w:tabs>
              <w:tab w:val="right" w:leader="dot" w:pos="9508"/>
            </w:tabs>
          </w:pPr>
          <w:hyperlink w:anchor="_bookmark4" w:history="1">
            <w:r>
              <w:t>Suggested Method</w:t>
            </w:r>
            <w:r>
              <w:rPr>
                <w:spacing w:val="-3"/>
              </w:rPr>
              <w:t xml:space="preserve"> </w:t>
            </w:r>
            <w:r>
              <w:t>of</w:t>
            </w:r>
            <w:r>
              <w:rPr>
                <w:spacing w:val="-1"/>
              </w:rPr>
              <w:t xml:space="preserve"> </w:t>
            </w:r>
            <w:r>
              <w:t>Delivery</w:t>
            </w:r>
            <w:r>
              <w:tab/>
              <w:t>4</w:t>
            </w:r>
          </w:hyperlink>
        </w:p>
        <w:p w:rsidR="00EF6CB3" w:rsidRDefault="00A4583A">
          <w:pPr>
            <w:pStyle w:val="TOC1"/>
            <w:tabs>
              <w:tab w:val="right" w:leader="dot" w:pos="9508"/>
            </w:tabs>
            <w:spacing w:before="98"/>
          </w:pPr>
          <w:hyperlink w:anchor="_bookmark5" w:history="1">
            <w:r>
              <w:t>Class</w:t>
            </w:r>
            <w:r>
              <w:rPr>
                <w:spacing w:val="-1"/>
              </w:rPr>
              <w:t xml:space="preserve"> </w:t>
            </w:r>
            <w:r>
              <w:t>Preparation</w:t>
            </w:r>
            <w:r>
              <w:tab/>
              <w:t>5</w:t>
            </w:r>
          </w:hyperlink>
        </w:p>
        <w:p w:rsidR="00EF6CB3" w:rsidRDefault="00A4583A">
          <w:pPr>
            <w:pStyle w:val="TOC1"/>
            <w:tabs>
              <w:tab w:val="right" w:leader="dot" w:pos="9508"/>
            </w:tabs>
            <w:spacing w:before="99"/>
          </w:pPr>
          <w:hyperlink w:anchor="_bookmark6" w:history="1">
            <w:r>
              <w:t>Online Resources</w:t>
            </w:r>
            <w:r>
              <w:rPr>
                <w:spacing w:val="-2"/>
              </w:rPr>
              <w:t xml:space="preserve"> </w:t>
            </w:r>
            <w:r>
              <w:t>and</w:t>
            </w:r>
            <w:r>
              <w:rPr>
                <w:spacing w:val="-2"/>
              </w:rPr>
              <w:t xml:space="preserve"> </w:t>
            </w:r>
            <w:r>
              <w:t>Materials</w:t>
            </w:r>
            <w:r>
              <w:tab/>
              <w:t>5</w:t>
            </w:r>
          </w:hyperlink>
        </w:p>
        <w:p w:rsidR="00EF6CB3" w:rsidRDefault="00A4583A">
          <w:pPr>
            <w:pStyle w:val="TOC1"/>
            <w:tabs>
              <w:tab w:val="right" w:leader="dot" w:pos="9508"/>
            </w:tabs>
            <w:spacing w:before="99"/>
          </w:pPr>
          <w:hyperlink w:anchor="_bookmark7" w:history="1">
            <w:r>
              <w:t>Day</w:t>
            </w:r>
            <w:r>
              <w:rPr>
                <w:spacing w:val="-1"/>
              </w:rPr>
              <w:t xml:space="preserve"> </w:t>
            </w:r>
            <w:r>
              <w:t>One</w:t>
            </w:r>
            <w:r>
              <w:rPr>
                <w:spacing w:val="-2"/>
              </w:rPr>
              <w:t xml:space="preserve"> </w:t>
            </w:r>
            <w:r>
              <w:t>Agenda</w:t>
            </w:r>
            <w:r>
              <w:tab/>
              <w:t>6</w:t>
            </w:r>
          </w:hyperlink>
        </w:p>
        <w:p w:rsidR="00EF6CB3" w:rsidRDefault="00A4583A">
          <w:pPr>
            <w:pStyle w:val="TOC1"/>
            <w:tabs>
              <w:tab w:val="right" w:leader="dot" w:pos="9508"/>
            </w:tabs>
            <w:spacing w:before="98"/>
          </w:pPr>
          <w:hyperlink w:anchor="_bookmark8" w:history="1">
            <w:r>
              <w:t>Workshop Opening</w:t>
            </w:r>
            <w:r>
              <w:rPr>
                <w:spacing w:val="-3"/>
              </w:rPr>
              <w:t xml:space="preserve"> </w:t>
            </w:r>
            <w:r>
              <w:t>[60</w:t>
            </w:r>
            <w:r>
              <w:rPr>
                <w:spacing w:val="-2"/>
              </w:rPr>
              <w:t xml:space="preserve"> </w:t>
            </w:r>
            <w:r>
              <w:t>Minutes]</w:t>
            </w:r>
            <w:r>
              <w:tab/>
              <w:t>8</w:t>
            </w:r>
          </w:hyperlink>
        </w:p>
        <w:p w:rsidR="00EF6CB3" w:rsidRDefault="00A4583A">
          <w:pPr>
            <w:pStyle w:val="TOC1"/>
            <w:tabs>
              <w:tab w:val="right" w:leader="dot" w:pos="9509"/>
            </w:tabs>
            <w:ind w:left="158"/>
          </w:pPr>
          <w:hyperlink w:anchor="_bookmark9" w:history="1">
            <w:r>
              <w:t>Workshop Opening Tutorial</w:t>
            </w:r>
            <w:r>
              <w:rPr>
                <w:spacing w:val="-4"/>
              </w:rPr>
              <w:t xml:space="preserve"> </w:t>
            </w:r>
            <w:r>
              <w:t>[20</w:t>
            </w:r>
            <w:r>
              <w:rPr>
                <w:spacing w:val="-10"/>
              </w:rPr>
              <w:t xml:space="preserve"> </w:t>
            </w:r>
            <w:r>
              <w:t>Minutes]</w:t>
            </w:r>
            <w:r>
              <w:tab/>
              <w:t>11</w:t>
            </w:r>
          </w:hyperlink>
        </w:p>
        <w:p w:rsidR="00EF6CB3" w:rsidRDefault="00A4583A">
          <w:pPr>
            <w:pStyle w:val="TOC1"/>
            <w:tabs>
              <w:tab w:val="right" w:leader="dot" w:pos="9509"/>
            </w:tabs>
          </w:pPr>
          <w:hyperlink w:anchor="_bookmark10" w:history="1">
            <w:r>
              <w:t>Workshop Opening Discussion/Wrap-Up</w:t>
            </w:r>
            <w:r>
              <w:rPr>
                <w:spacing w:val="-3"/>
              </w:rPr>
              <w:t xml:space="preserve"> </w:t>
            </w:r>
            <w:r>
              <w:t>[20</w:t>
            </w:r>
            <w:r>
              <w:rPr>
                <w:spacing w:val="-10"/>
              </w:rPr>
              <w:t xml:space="preserve"> </w:t>
            </w:r>
            <w:r>
              <w:t>Minutes]</w:t>
            </w:r>
            <w:r>
              <w:tab/>
              <w:t>12</w:t>
            </w:r>
          </w:hyperlink>
        </w:p>
        <w:p w:rsidR="00EF6CB3" w:rsidRDefault="00A4583A">
          <w:pPr>
            <w:pStyle w:val="TOC1"/>
            <w:tabs>
              <w:tab w:val="right" w:leader="dot" w:pos="9509"/>
            </w:tabs>
            <w:spacing w:before="99"/>
            <w:ind w:left="160"/>
          </w:pPr>
          <w:hyperlink w:anchor="_bookmark11" w:history="1">
            <w:r>
              <w:t>Case Study Introduction</w:t>
            </w:r>
            <w:r>
              <w:rPr>
                <w:spacing w:val="-3"/>
              </w:rPr>
              <w:t xml:space="preserve"> </w:t>
            </w:r>
            <w:r>
              <w:t>[20</w:t>
            </w:r>
            <w:r>
              <w:rPr>
                <w:spacing w:val="-10"/>
              </w:rPr>
              <w:t xml:space="preserve"> </w:t>
            </w:r>
            <w:r>
              <w:t>Minute</w:t>
            </w:r>
            <w:r>
              <w:t>s]</w:t>
            </w:r>
            <w:r>
              <w:tab/>
              <w:t>15</w:t>
            </w:r>
          </w:hyperlink>
        </w:p>
        <w:p w:rsidR="00EF6CB3" w:rsidRDefault="00A4583A">
          <w:pPr>
            <w:pStyle w:val="TOC1"/>
            <w:tabs>
              <w:tab w:val="right" w:leader="dot" w:pos="9509"/>
            </w:tabs>
          </w:pPr>
          <w:hyperlink w:anchor="_bookmark12" w:history="1">
            <w:r>
              <w:t>Analysis Introduction</w:t>
            </w:r>
            <w:r>
              <w:rPr>
                <w:spacing w:val="-2"/>
              </w:rPr>
              <w:t xml:space="preserve"> </w:t>
            </w:r>
            <w:r>
              <w:t>[10</w:t>
            </w:r>
            <w:r>
              <w:rPr>
                <w:spacing w:val="-11"/>
              </w:rPr>
              <w:t xml:space="preserve"> </w:t>
            </w:r>
            <w:r>
              <w:t>Minutes]</w:t>
            </w:r>
            <w:r>
              <w:tab/>
              <w:t>16</w:t>
            </w:r>
          </w:hyperlink>
        </w:p>
        <w:p w:rsidR="00EF6CB3" w:rsidRDefault="00A4583A">
          <w:pPr>
            <w:pStyle w:val="TOC1"/>
            <w:tabs>
              <w:tab w:val="right" w:leader="dot" w:pos="9509"/>
            </w:tabs>
          </w:pPr>
          <w:hyperlink w:anchor="_bookmark13" w:history="1">
            <w:r>
              <w:t>Analysis Tutorial</w:t>
            </w:r>
            <w:r>
              <w:rPr>
                <w:spacing w:val="-2"/>
              </w:rPr>
              <w:t xml:space="preserve"> </w:t>
            </w:r>
            <w:r>
              <w:t>[20</w:t>
            </w:r>
            <w:r>
              <w:rPr>
                <w:spacing w:val="-11"/>
              </w:rPr>
              <w:t xml:space="preserve"> </w:t>
            </w:r>
            <w:r>
              <w:t>Minutes]</w:t>
            </w:r>
            <w:r>
              <w:tab/>
              <w:t>16</w:t>
            </w:r>
          </w:hyperlink>
        </w:p>
        <w:p w:rsidR="00EF6CB3" w:rsidRDefault="00A4583A">
          <w:pPr>
            <w:pStyle w:val="TOC1"/>
            <w:tabs>
              <w:tab w:val="right" w:leader="dot" w:pos="9509"/>
            </w:tabs>
          </w:pPr>
          <w:hyperlink w:anchor="_bookmark14" w:history="1">
            <w:r>
              <w:t>Analysis Tutorial Debrief and Toolkit Discussion</w:t>
            </w:r>
            <w:r>
              <w:rPr>
                <w:spacing w:val="-4"/>
              </w:rPr>
              <w:t xml:space="preserve"> </w:t>
            </w:r>
            <w:r>
              <w:t>[30</w:t>
            </w:r>
            <w:r>
              <w:rPr>
                <w:spacing w:val="-10"/>
              </w:rPr>
              <w:t xml:space="preserve"> </w:t>
            </w:r>
            <w:r>
              <w:t>Minutes]</w:t>
            </w:r>
            <w:r>
              <w:tab/>
              <w:t>17</w:t>
            </w:r>
          </w:hyperlink>
        </w:p>
        <w:p w:rsidR="00EF6CB3" w:rsidRDefault="00A4583A">
          <w:pPr>
            <w:pStyle w:val="TOC1"/>
            <w:tabs>
              <w:tab w:val="right" w:leader="dot" w:pos="9509"/>
            </w:tabs>
            <w:spacing w:before="98"/>
            <w:ind w:left="160"/>
          </w:pPr>
          <w:hyperlink w:anchor="_bookmark15" w:history="1">
            <w:r>
              <w:t>Brainstorming Activity and Debrief [30</w:t>
            </w:r>
            <w:r>
              <w:rPr>
                <w:spacing w:val="-2"/>
              </w:rPr>
              <w:t xml:space="preserve"> </w:t>
            </w:r>
            <w:r>
              <w:t>Minutes]</w:t>
            </w:r>
            <w:r>
              <w:tab/>
              <w:t>18</w:t>
            </w:r>
          </w:hyperlink>
        </w:p>
        <w:p w:rsidR="00EF6CB3" w:rsidRDefault="00A4583A">
          <w:pPr>
            <w:pStyle w:val="TOC1"/>
            <w:tabs>
              <w:tab w:val="right" w:leader="dot" w:pos="9509"/>
            </w:tabs>
            <w:spacing w:before="99"/>
            <w:ind w:left="160"/>
          </w:pPr>
          <w:hyperlink w:anchor="_bookmark16" w:history="1">
            <w:r>
              <w:t>Summary</w:t>
            </w:r>
            <w:r>
              <w:rPr>
                <w:spacing w:val="-1"/>
              </w:rPr>
              <w:t xml:space="preserve"> </w:t>
            </w:r>
            <w:r>
              <w:t>[10</w:t>
            </w:r>
            <w:r>
              <w:rPr>
                <w:spacing w:val="-1"/>
              </w:rPr>
              <w:t xml:space="preserve"> </w:t>
            </w:r>
            <w:r>
              <w:t>minutes]</w:t>
            </w:r>
            <w:r>
              <w:tab/>
              <w:t>20</w:t>
            </w:r>
          </w:hyperlink>
        </w:p>
      </w:sdtContent>
    </w:sdt>
    <w:p w:rsidR="00EF6CB3" w:rsidRDefault="00EF6CB3">
      <w:pPr>
        <w:sectPr w:rsidR="00EF6CB3">
          <w:footerReference w:type="default" r:id="rId11"/>
          <w:pgSz w:w="12240" w:h="15840"/>
          <w:pgMar w:top="720" w:right="1280" w:bottom="840" w:left="1280" w:header="0" w:footer="652" w:gutter="0"/>
          <w:pgBorders w:offsetFrom="page">
            <w:top w:val="single" w:sz="24" w:space="24" w:color="7D3F98"/>
            <w:left w:val="single" w:sz="24" w:space="24" w:color="7D3F98"/>
            <w:bottom w:val="single" w:sz="24" w:space="24" w:color="7D3F98"/>
            <w:right w:val="single" w:sz="24" w:space="24" w:color="7D3F98"/>
          </w:pgBorders>
          <w:pgNumType w:start="2"/>
          <w:cols w:space="720"/>
        </w:sectPr>
      </w:pPr>
    </w:p>
    <w:p w:rsidR="00EF6CB3" w:rsidRDefault="00A4583A">
      <w:pPr>
        <w:pStyle w:val="BodyText"/>
        <w:ind w:left="106"/>
      </w:pPr>
      <w:r>
        <w:pict>
          <v:group id="_x0000_s1167" style="width:473.35pt;height:26pt;mso-position-horizontal-relative:char;mso-position-vertical-relative:line" coordsize="9467,520">
            <v:shape id="_x0000_s1170" type="#_x0000_t75" style="position:absolute;left:141;top:109;width:1322;height:352">
              <v:imagedata r:id="rId10" o:title=""/>
            </v:shape>
            <v:line id="_x0000_s1169" style="position:absolute" from="9460,512" to="8,512"/>
            <v:shape id="_x0000_s1168"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rPr>
          <w:sz w:val="36"/>
        </w:rPr>
      </w:pPr>
    </w:p>
    <w:p w:rsidR="00EF6CB3" w:rsidRDefault="00EF6CB3">
      <w:pPr>
        <w:pStyle w:val="BodyText"/>
        <w:rPr>
          <w:sz w:val="36"/>
        </w:rPr>
      </w:pPr>
    </w:p>
    <w:p w:rsidR="00EF6CB3" w:rsidRDefault="00A4583A">
      <w:pPr>
        <w:spacing w:before="220"/>
        <w:ind w:left="1693"/>
        <w:rPr>
          <w:b/>
          <w:sz w:val="32"/>
        </w:rPr>
      </w:pPr>
      <w:r>
        <w:rPr>
          <w:noProof/>
        </w:rPr>
        <w:drawing>
          <wp:anchor distT="0" distB="0" distL="0" distR="0" simplePos="0" relativeHeight="1192" behindDoc="0" locked="0" layoutInCell="1" allowOverlap="1">
            <wp:simplePos x="0" y="0"/>
            <wp:positionH relativeFrom="page">
              <wp:posOffset>1030605</wp:posOffset>
            </wp:positionH>
            <wp:positionV relativeFrom="paragraph">
              <wp:posOffset>-211654</wp:posOffset>
            </wp:positionV>
            <wp:extent cx="743572" cy="743572"/>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743572" cy="743572"/>
                    </a:xfrm>
                    <a:prstGeom prst="rect">
                      <a:avLst/>
                    </a:prstGeom>
                  </pic:spPr>
                </pic:pic>
              </a:graphicData>
            </a:graphic>
          </wp:anchor>
        </w:drawing>
      </w:r>
      <w:r>
        <w:rPr>
          <w:b/>
          <w:sz w:val="32"/>
        </w:rPr>
        <w:t>Privacy Disclaimer</w:t>
      </w:r>
    </w:p>
    <w:p w:rsidR="00EF6CB3" w:rsidRDefault="00EF6CB3">
      <w:pPr>
        <w:pStyle w:val="BodyText"/>
        <w:rPr>
          <w:b/>
        </w:rPr>
      </w:pPr>
    </w:p>
    <w:p w:rsidR="00EF6CB3" w:rsidRDefault="00EF6CB3">
      <w:pPr>
        <w:pStyle w:val="BodyText"/>
        <w:rPr>
          <w:b/>
        </w:rPr>
      </w:pPr>
    </w:p>
    <w:p w:rsidR="00EF6CB3" w:rsidRDefault="00EF6CB3">
      <w:pPr>
        <w:pStyle w:val="BodyText"/>
        <w:spacing w:before="10"/>
        <w:rPr>
          <w:b/>
          <w:sz w:val="26"/>
        </w:rPr>
      </w:pPr>
    </w:p>
    <w:p w:rsidR="00EF6CB3" w:rsidRDefault="00A4583A">
      <w:pPr>
        <w:spacing w:before="97"/>
        <w:ind w:left="159" w:right="157"/>
        <w:jc w:val="both"/>
      </w:pPr>
      <w:r>
        <w:t>This training program may use real or live customer data to demonstrate the necessary procedures required to successfully complete job tasks. The purpose is to provide employees with the knowledge, tools, and experience to excel in their assigned position.</w:t>
      </w:r>
      <w:r>
        <w:t xml:space="preserve"> It is important that employees understand this information is sensitive. </w:t>
      </w:r>
      <w:r>
        <w:rPr>
          <w:b/>
        </w:rPr>
        <w:t>We, as Aetna Employees, are all responsible for ensuring that we use the information only as permitted under company policy</w:t>
      </w:r>
      <w:r>
        <w:t>.</w:t>
      </w:r>
    </w:p>
    <w:p w:rsidR="00EF6CB3" w:rsidRDefault="00EF6CB3">
      <w:pPr>
        <w:pStyle w:val="BodyText"/>
        <w:rPr>
          <w:sz w:val="24"/>
        </w:rPr>
      </w:pPr>
    </w:p>
    <w:p w:rsidR="00EF6CB3" w:rsidRDefault="00EF6CB3">
      <w:pPr>
        <w:pStyle w:val="BodyText"/>
        <w:spacing w:before="10"/>
        <w:rPr>
          <w:sz w:val="18"/>
        </w:rPr>
      </w:pPr>
    </w:p>
    <w:p w:rsidR="00EF6CB3" w:rsidRDefault="00A4583A">
      <w:pPr>
        <w:ind w:left="160" w:right="157"/>
        <w:jc w:val="both"/>
      </w:pPr>
      <w:r>
        <w:t>During this training period, employees will have access</w:t>
      </w:r>
      <w:r>
        <w:t xml:space="preserve"> to sensitive information in multiple formats including customer names, addresses, identification numbers, group numbers, provider numbers, and health information. Employees may access or use this sensitive information for </w:t>
      </w:r>
      <w:r>
        <w:rPr>
          <w:b/>
        </w:rPr>
        <w:t>training purposes only</w:t>
      </w:r>
      <w:r>
        <w:t>.</w:t>
      </w:r>
    </w:p>
    <w:p w:rsidR="00EF6CB3" w:rsidRDefault="00A4583A">
      <w:pPr>
        <w:spacing w:before="120"/>
        <w:ind w:left="160" w:right="157" w:hanging="1"/>
        <w:jc w:val="both"/>
      </w:pPr>
      <w:r>
        <w:t>Employees</w:t>
      </w:r>
      <w:r>
        <w:t xml:space="preserve"> cannot use this sensitive information outside of training for any other purpose and should </w:t>
      </w:r>
      <w:r>
        <w:rPr>
          <w:b/>
        </w:rPr>
        <w:t xml:space="preserve">not disclose </w:t>
      </w:r>
      <w:r>
        <w:t>this sensitive information to anyone outside of training, unless it is used during the “soft landing” training period to serve the customers’ direct ne</w:t>
      </w:r>
      <w:r>
        <w:t>ed.</w:t>
      </w:r>
    </w:p>
    <w:p w:rsidR="00EF6CB3" w:rsidRDefault="00EF6CB3">
      <w:pPr>
        <w:pStyle w:val="BodyText"/>
        <w:rPr>
          <w:sz w:val="24"/>
        </w:rPr>
      </w:pPr>
    </w:p>
    <w:p w:rsidR="00EF6CB3" w:rsidRDefault="00EF6CB3">
      <w:pPr>
        <w:pStyle w:val="BodyText"/>
        <w:rPr>
          <w:sz w:val="24"/>
        </w:rPr>
      </w:pPr>
    </w:p>
    <w:p w:rsidR="00EF6CB3" w:rsidRDefault="00EF6CB3">
      <w:pPr>
        <w:pStyle w:val="BodyText"/>
        <w:spacing w:before="5"/>
        <w:rPr>
          <w:sz w:val="27"/>
        </w:rPr>
      </w:pPr>
    </w:p>
    <w:p w:rsidR="00EF6CB3" w:rsidRDefault="00A4583A">
      <w:pPr>
        <w:ind w:left="160"/>
        <w:jc w:val="both"/>
        <w:rPr>
          <w:b/>
          <w:i/>
        </w:rPr>
      </w:pPr>
      <w:r>
        <w:rPr>
          <w:b/>
          <w:i/>
        </w:rPr>
        <w:t>Important Note: No PHI will be included in the course, this includes:</w:t>
      </w:r>
    </w:p>
    <w:p w:rsidR="00EF6CB3" w:rsidRDefault="00A4583A">
      <w:pPr>
        <w:pStyle w:val="ListParagraph"/>
        <w:numPr>
          <w:ilvl w:val="0"/>
          <w:numId w:val="21"/>
        </w:numPr>
        <w:tabs>
          <w:tab w:val="left" w:pos="880"/>
          <w:tab w:val="left" w:pos="881"/>
        </w:tabs>
        <w:spacing w:before="158"/>
        <w:ind w:hanging="359"/>
        <w:rPr>
          <w:rFonts w:ascii="Symbol"/>
        </w:rPr>
      </w:pPr>
      <w:r>
        <w:t>All member IDs: SSNs, CMS IDs, HMO IDs, Medicare IDs,</w:t>
      </w:r>
      <w:r>
        <w:rPr>
          <w:spacing w:val="-28"/>
        </w:rPr>
        <w:t xml:space="preserve"> </w:t>
      </w:r>
      <w:r>
        <w:t>etc.</w:t>
      </w:r>
    </w:p>
    <w:p w:rsidR="00EF6CB3" w:rsidRDefault="00A4583A">
      <w:pPr>
        <w:pStyle w:val="ListParagraph"/>
        <w:numPr>
          <w:ilvl w:val="0"/>
          <w:numId w:val="21"/>
        </w:numPr>
        <w:tabs>
          <w:tab w:val="left" w:pos="880"/>
          <w:tab w:val="left" w:pos="881"/>
        </w:tabs>
        <w:spacing w:before="158"/>
        <w:ind w:hanging="359"/>
        <w:rPr>
          <w:rFonts w:ascii="Symbol"/>
        </w:rPr>
      </w:pPr>
      <w:r>
        <w:t>Member, spouses and dependent</w:t>
      </w:r>
      <w:r>
        <w:rPr>
          <w:spacing w:val="-17"/>
        </w:rPr>
        <w:t xml:space="preserve"> </w:t>
      </w:r>
      <w:r>
        <w:t>names</w:t>
      </w:r>
    </w:p>
    <w:p w:rsidR="00EF6CB3" w:rsidRDefault="00A4583A">
      <w:pPr>
        <w:pStyle w:val="ListParagraph"/>
        <w:numPr>
          <w:ilvl w:val="0"/>
          <w:numId w:val="21"/>
        </w:numPr>
        <w:tabs>
          <w:tab w:val="left" w:pos="879"/>
          <w:tab w:val="left" w:pos="880"/>
        </w:tabs>
        <w:spacing w:before="157"/>
        <w:ind w:hanging="359"/>
        <w:rPr>
          <w:rFonts w:ascii="Symbol"/>
        </w:rPr>
      </w:pPr>
      <w:r>
        <w:t>Member address and phone</w:t>
      </w:r>
      <w:r>
        <w:rPr>
          <w:spacing w:val="-14"/>
        </w:rPr>
        <w:t xml:space="preserve"> </w:t>
      </w:r>
      <w:r>
        <w:t>numbers</w:t>
      </w:r>
    </w:p>
    <w:p w:rsidR="00EF6CB3" w:rsidRDefault="00A4583A">
      <w:pPr>
        <w:pStyle w:val="ListParagraph"/>
        <w:numPr>
          <w:ilvl w:val="0"/>
          <w:numId w:val="21"/>
        </w:numPr>
        <w:tabs>
          <w:tab w:val="left" w:pos="879"/>
          <w:tab w:val="left" w:pos="880"/>
        </w:tabs>
        <w:spacing w:before="157"/>
        <w:ind w:hanging="359"/>
        <w:rPr>
          <w:rFonts w:ascii="Symbol"/>
        </w:rPr>
      </w:pPr>
      <w:r>
        <w:t>Any other member specific information that could potentially identify the</w:t>
      </w:r>
      <w:r>
        <w:rPr>
          <w:spacing w:val="-36"/>
        </w:rPr>
        <w:t xml:space="preserve"> </w:t>
      </w:r>
      <w:r>
        <w:t>member</w:t>
      </w:r>
    </w:p>
    <w:p w:rsidR="00EF6CB3" w:rsidRDefault="00A4583A">
      <w:pPr>
        <w:pStyle w:val="ListParagraph"/>
        <w:numPr>
          <w:ilvl w:val="0"/>
          <w:numId w:val="21"/>
        </w:numPr>
        <w:tabs>
          <w:tab w:val="left" w:pos="879"/>
          <w:tab w:val="left" w:pos="880"/>
        </w:tabs>
        <w:spacing w:before="156"/>
        <w:ind w:right="158"/>
        <w:rPr>
          <w:rFonts w:ascii="Symbol"/>
        </w:rPr>
      </w:pPr>
      <w:r>
        <w:t>Provider information, such as TIN, SSN, PIN, NPI, and name, unless it is needed to teach a specific  provider topic like some type of provider inquiry, SCM or</w:t>
      </w:r>
      <w:r>
        <w:rPr>
          <w:spacing w:val="-27"/>
        </w:rPr>
        <w:t xml:space="preserve"> </w:t>
      </w:r>
      <w:r>
        <w:t>EPDB</w:t>
      </w:r>
    </w:p>
    <w:p w:rsidR="00EF6CB3" w:rsidRDefault="00EF6CB3">
      <w:pPr>
        <w:pStyle w:val="BodyText"/>
        <w:rPr>
          <w:sz w:val="24"/>
        </w:rPr>
      </w:pPr>
    </w:p>
    <w:p w:rsidR="00EF6CB3" w:rsidRDefault="00EF6CB3">
      <w:pPr>
        <w:pStyle w:val="BodyText"/>
        <w:spacing w:before="11"/>
        <w:rPr>
          <w:sz w:val="25"/>
        </w:rPr>
      </w:pPr>
    </w:p>
    <w:p w:rsidR="00EF6CB3" w:rsidRDefault="00A4583A">
      <w:pPr>
        <w:ind w:left="159" w:right="158"/>
        <w:jc w:val="both"/>
        <w:rPr>
          <w:b/>
          <w:i/>
        </w:rPr>
      </w:pPr>
      <w:r>
        <w:rPr>
          <w:b/>
          <w:i/>
        </w:rPr>
        <w:t>This mean</w:t>
      </w:r>
      <w:r>
        <w:rPr>
          <w:b/>
          <w:i/>
        </w:rPr>
        <w:t>s the trainers/facilitators are responsible for gathering all member and provider information required for any live demonstrations for class exercises and/or activities (not applicable for this module).</w:t>
      </w:r>
    </w:p>
    <w:p w:rsidR="00EF6CB3" w:rsidRDefault="00EF6CB3">
      <w:pPr>
        <w:jc w:val="both"/>
        <w:sectPr w:rsidR="00EF6CB3">
          <w:pgSz w:w="12240" w:h="15840"/>
          <w:pgMar w:top="720" w:right="1280" w:bottom="840" w:left="128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06"/>
      </w:pPr>
      <w:r>
        <w:pict>
          <v:group id="_x0000_s1163" style="width:473.35pt;height:26pt;mso-position-horizontal-relative:char;mso-position-vertical-relative:line" coordsize="9467,520">
            <v:shape id="_x0000_s1166" type="#_x0000_t75" style="position:absolute;left:141;top:109;width:1322;height:352">
              <v:imagedata r:id="rId10" o:title=""/>
            </v:shape>
            <v:line id="_x0000_s1165" style="position:absolute" from="9460,512" to="8,512"/>
            <v:shape id="_x0000_s1164"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6"/>
        <w:rPr>
          <w:b/>
          <w:i/>
          <w:sz w:val="6"/>
        </w:rPr>
      </w:pPr>
    </w:p>
    <w:p w:rsidR="00EF6CB3" w:rsidRDefault="00A4583A">
      <w:pPr>
        <w:pStyle w:val="Heading1"/>
      </w:pPr>
      <w:bookmarkStart w:id="1" w:name="About_this_Guide"/>
      <w:bookmarkStart w:id="2" w:name="_bookmark1"/>
      <w:bookmarkEnd w:id="1"/>
      <w:bookmarkEnd w:id="2"/>
      <w:r>
        <w:t>About this Guide</w:t>
      </w:r>
    </w:p>
    <w:p w:rsidR="00EF6CB3" w:rsidRDefault="00A4583A">
      <w:pPr>
        <w:spacing w:before="240"/>
        <w:ind w:left="160" w:right="263" w:hanging="1"/>
      </w:pPr>
      <w:r>
        <w:t>This guide provides strategies for conducting this Analysis training module and is intended to be used in conjunction with various instructional materials such as classroom exercises, individual activit</w:t>
      </w:r>
      <w:r>
        <w:t>ies, reference/ review documents, and assessments.</w:t>
      </w:r>
    </w:p>
    <w:p w:rsidR="00EF6CB3" w:rsidRDefault="00EF6CB3">
      <w:pPr>
        <w:pStyle w:val="BodyText"/>
        <w:rPr>
          <w:sz w:val="22"/>
        </w:rPr>
      </w:pPr>
    </w:p>
    <w:p w:rsidR="00EF6CB3" w:rsidRDefault="00A4583A">
      <w:pPr>
        <w:ind w:left="160" w:right="344" w:hanging="1"/>
      </w:pPr>
      <w:r>
        <w:t>Facilitator links to online activities and materials are found only in this facilitator guide. These links are to be shared with the participants as the agenda or the facilitator begins to present in class. Instructions on how to access the links and parti</w:t>
      </w:r>
      <w:r>
        <w:t>cipate in the activities are explained throughout this guide.</w:t>
      </w:r>
    </w:p>
    <w:p w:rsidR="00EF6CB3" w:rsidRDefault="00EF6CB3">
      <w:pPr>
        <w:pStyle w:val="BodyText"/>
        <w:rPr>
          <w:sz w:val="24"/>
        </w:rPr>
      </w:pPr>
    </w:p>
    <w:p w:rsidR="00EF6CB3" w:rsidRDefault="00EF6CB3">
      <w:pPr>
        <w:pStyle w:val="BodyText"/>
        <w:rPr>
          <w:sz w:val="24"/>
        </w:rPr>
      </w:pPr>
    </w:p>
    <w:p w:rsidR="00EF6CB3" w:rsidRDefault="00A4583A">
      <w:pPr>
        <w:pStyle w:val="Heading1"/>
        <w:spacing w:before="193"/>
      </w:pPr>
      <w:bookmarkStart w:id="3" w:name="Facilitation_and_Activities"/>
      <w:bookmarkStart w:id="4" w:name="_bookmark2"/>
      <w:bookmarkEnd w:id="3"/>
      <w:bookmarkEnd w:id="4"/>
      <w:r>
        <w:t>Facilitation and Activities</w:t>
      </w:r>
    </w:p>
    <w:p w:rsidR="00EF6CB3" w:rsidRDefault="00A4583A">
      <w:pPr>
        <w:spacing w:before="239"/>
        <w:ind w:left="160" w:right="62" w:hanging="1"/>
      </w:pPr>
      <w:r>
        <w:t xml:space="preserve">This guide will outline the talking points along with the face-to-face or virtual classroom activities for a successful training module delivery. It is recommended </w:t>
      </w:r>
      <w:r>
        <w:t>that facilitators follow the outlined talking points, questions and activities for this module. If a projector is not available, share the accompanying PowerPoint presentation using the features of the virtual classroom platform.</w:t>
      </w:r>
    </w:p>
    <w:p w:rsidR="00EF6CB3" w:rsidRDefault="00EF6CB3">
      <w:pPr>
        <w:pStyle w:val="BodyText"/>
        <w:rPr>
          <w:sz w:val="24"/>
        </w:rPr>
      </w:pPr>
    </w:p>
    <w:p w:rsidR="00EF6CB3" w:rsidRDefault="00EF6CB3">
      <w:pPr>
        <w:pStyle w:val="BodyText"/>
        <w:spacing w:before="10"/>
        <w:rPr>
          <w:sz w:val="18"/>
        </w:rPr>
      </w:pPr>
    </w:p>
    <w:p w:rsidR="00EF6CB3" w:rsidRDefault="00A4583A">
      <w:pPr>
        <w:pStyle w:val="Heading1"/>
        <w:spacing w:before="0"/>
      </w:pPr>
      <w:bookmarkStart w:id="5" w:name="Module_Timing"/>
      <w:bookmarkStart w:id="6" w:name="_bookmark3"/>
      <w:bookmarkEnd w:id="5"/>
      <w:bookmarkEnd w:id="6"/>
      <w:r>
        <w:t>Module Timing</w:t>
      </w:r>
    </w:p>
    <w:p w:rsidR="00EF6CB3" w:rsidRDefault="00A4583A">
      <w:pPr>
        <w:spacing w:before="239"/>
        <w:ind w:left="160" w:right="836" w:hanging="1"/>
      </w:pPr>
      <w:r>
        <w:t>The IDD De</w:t>
      </w:r>
      <w:r>
        <w:t>sign Path Day One training module is expected to be approximately four hours (4hrs) and can be adjusted at the facilitator’s discretion.</w:t>
      </w:r>
    </w:p>
    <w:p w:rsidR="00EF6CB3" w:rsidRDefault="00EF6CB3">
      <w:pPr>
        <w:pStyle w:val="BodyText"/>
        <w:rPr>
          <w:sz w:val="24"/>
        </w:rPr>
      </w:pPr>
    </w:p>
    <w:p w:rsidR="00EF6CB3" w:rsidRDefault="00EF6CB3">
      <w:pPr>
        <w:pStyle w:val="BodyText"/>
        <w:spacing w:before="9"/>
        <w:rPr>
          <w:sz w:val="18"/>
        </w:rPr>
      </w:pPr>
    </w:p>
    <w:p w:rsidR="00EF6CB3" w:rsidRDefault="00A4583A">
      <w:pPr>
        <w:pStyle w:val="Heading1"/>
        <w:spacing w:before="1"/>
      </w:pPr>
      <w:bookmarkStart w:id="7" w:name="Suggested_Method_of_Delivery"/>
      <w:bookmarkStart w:id="8" w:name="_bookmark4"/>
      <w:bookmarkEnd w:id="7"/>
      <w:bookmarkEnd w:id="8"/>
      <w:r>
        <w:t>Suggested Method of Delivery</w:t>
      </w:r>
    </w:p>
    <w:p w:rsidR="00EF6CB3" w:rsidRDefault="00A4583A">
      <w:pPr>
        <w:pStyle w:val="ListParagraph"/>
        <w:numPr>
          <w:ilvl w:val="0"/>
          <w:numId w:val="21"/>
        </w:numPr>
        <w:tabs>
          <w:tab w:val="left" w:pos="879"/>
          <w:tab w:val="left" w:pos="880"/>
        </w:tabs>
        <w:spacing w:before="239" w:line="269" w:lineRule="exact"/>
        <w:ind w:hanging="359"/>
        <w:rPr>
          <w:rFonts w:ascii="Symbol"/>
        </w:rPr>
      </w:pPr>
      <w:r>
        <w:t>A</w:t>
      </w:r>
      <w:r>
        <w:rPr>
          <w:spacing w:val="-3"/>
        </w:rPr>
        <w:t xml:space="preserve"> </w:t>
      </w:r>
      <w:r>
        <w:t>virtual</w:t>
      </w:r>
      <w:r>
        <w:rPr>
          <w:spacing w:val="-4"/>
        </w:rPr>
        <w:t xml:space="preserve"> </w:t>
      </w:r>
      <w:r>
        <w:t>learning</w:t>
      </w:r>
      <w:r>
        <w:rPr>
          <w:spacing w:val="-4"/>
        </w:rPr>
        <w:t xml:space="preserve"> </w:t>
      </w:r>
      <w:r>
        <w:t>(VLT)</w:t>
      </w:r>
      <w:r>
        <w:rPr>
          <w:spacing w:val="-3"/>
        </w:rPr>
        <w:t xml:space="preserve"> </w:t>
      </w:r>
      <w:r>
        <w:t>approach</w:t>
      </w:r>
      <w:r>
        <w:rPr>
          <w:spacing w:val="-3"/>
        </w:rPr>
        <w:t xml:space="preserve"> </w:t>
      </w:r>
      <w:r>
        <w:t>will</w:t>
      </w:r>
      <w:r>
        <w:rPr>
          <w:spacing w:val="-4"/>
        </w:rPr>
        <w:t xml:space="preserve"> </w:t>
      </w:r>
      <w:r>
        <w:t>be</w:t>
      </w:r>
      <w:r>
        <w:rPr>
          <w:spacing w:val="-4"/>
        </w:rPr>
        <w:t xml:space="preserve"> </w:t>
      </w:r>
      <w:r>
        <w:t>used</w:t>
      </w:r>
      <w:r>
        <w:rPr>
          <w:spacing w:val="-4"/>
        </w:rPr>
        <w:t xml:space="preserve"> </w:t>
      </w:r>
      <w:r>
        <w:t>with</w:t>
      </w:r>
      <w:r>
        <w:rPr>
          <w:spacing w:val="-4"/>
        </w:rPr>
        <w:t xml:space="preserve"> </w:t>
      </w:r>
      <w:r>
        <w:t>this</w:t>
      </w:r>
      <w:r>
        <w:rPr>
          <w:spacing w:val="-2"/>
        </w:rPr>
        <w:t xml:space="preserve"> </w:t>
      </w:r>
      <w:r>
        <w:t>guide</w:t>
      </w:r>
      <w:r>
        <w:rPr>
          <w:spacing w:val="-4"/>
        </w:rPr>
        <w:t xml:space="preserve"> </w:t>
      </w:r>
      <w:r>
        <w:t>and</w:t>
      </w:r>
      <w:r>
        <w:rPr>
          <w:spacing w:val="-4"/>
        </w:rPr>
        <w:t xml:space="preserve"> </w:t>
      </w:r>
      <w:r>
        <w:t>interactive</w:t>
      </w:r>
      <w:r>
        <w:rPr>
          <w:spacing w:val="-4"/>
        </w:rPr>
        <w:t xml:space="preserve"> </w:t>
      </w:r>
      <w:r>
        <w:t>exercises.</w:t>
      </w:r>
    </w:p>
    <w:p w:rsidR="00EF6CB3" w:rsidRDefault="00A4583A">
      <w:pPr>
        <w:pStyle w:val="ListParagraph"/>
        <w:numPr>
          <w:ilvl w:val="0"/>
          <w:numId w:val="21"/>
        </w:numPr>
        <w:tabs>
          <w:tab w:val="left" w:pos="879"/>
          <w:tab w:val="left" w:pos="880"/>
        </w:tabs>
        <w:ind w:right="1267" w:hanging="359"/>
        <w:rPr>
          <w:rFonts w:ascii="Symbol"/>
        </w:rPr>
      </w:pPr>
      <w:r>
        <w:t>The use of a projector when giving instructions for completing practical application exercises is recommended for face-to-face</w:t>
      </w:r>
      <w:r>
        <w:rPr>
          <w:spacing w:val="-18"/>
        </w:rPr>
        <w:t xml:space="preserve"> </w:t>
      </w:r>
      <w:r>
        <w:t>training.</w:t>
      </w:r>
    </w:p>
    <w:p w:rsidR="00EF6CB3" w:rsidRDefault="00A4583A">
      <w:pPr>
        <w:pStyle w:val="ListParagraph"/>
        <w:numPr>
          <w:ilvl w:val="0"/>
          <w:numId w:val="21"/>
        </w:numPr>
        <w:tabs>
          <w:tab w:val="left" w:pos="879"/>
          <w:tab w:val="left" w:pos="880"/>
        </w:tabs>
        <w:ind w:right="686" w:hanging="359"/>
        <w:rPr>
          <w:rFonts w:ascii="Symbol"/>
        </w:rPr>
      </w:pPr>
      <w:r>
        <w:t>If</w:t>
      </w:r>
      <w:r>
        <w:rPr>
          <w:spacing w:val="-3"/>
        </w:rPr>
        <w:t xml:space="preserve"> </w:t>
      </w:r>
      <w:r>
        <w:t>a</w:t>
      </w:r>
      <w:r>
        <w:rPr>
          <w:spacing w:val="-4"/>
        </w:rPr>
        <w:t xml:space="preserve"> </w:t>
      </w:r>
      <w:r>
        <w:t>projector</w:t>
      </w:r>
      <w:r>
        <w:rPr>
          <w:spacing w:val="-3"/>
        </w:rPr>
        <w:t xml:space="preserve"> </w:t>
      </w:r>
      <w:r>
        <w:t>is</w:t>
      </w:r>
      <w:r>
        <w:rPr>
          <w:spacing w:val="-2"/>
        </w:rPr>
        <w:t xml:space="preserve"> </w:t>
      </w:r>
      <w:r>
        <w:t>not</w:t>
      </w:r>
      <w:r>
        <w:rPr>
          <w:spacing w:val="-3"/>
        </w:rPr>
        <w:t xml:space="preserve"> </w:t>
      </w:r>
      <w:r>
        <w:t>available,</w:t>
      </w:r>
      <w:r>
        <w:rPr>
          <w:spacing w:val="-2"/>
        </w:rPr>
        <w:t xml:space="preserve"> </w:t>
      </w:r>
      <w:r>
        <w:t>use</w:t>
      </w:r>
      <w:r>
        <w:rPr>
          <w:spacing w:val="-4"/>
        </w:rPr>
        <w:t xml:space="preserve"> </w:t>
      </w:r>
      <w:r>
        <w:t>the</w:t>
      </w:r>
      <w:r>
        <w:rPr>
          <w:spacing w:val="-3"/>
        </w:rPr>
        <w:t xml:space="preserve"> </w:t>
      </w:r>
      <w:r>
        <w:t>application</w:t>
      </w:r>
      <w:r>
        <w:rPr>
          <w:spacing w:val="-4"/>
        </w:rPr>
        <w:t xml:space="preserve"> </w:t>
      </w:r>
      <w:r>
        <w:t>feature</w:t>
      </w:r>
      <w:r>
        <w:rPr>
          <w:spacing w:val="-2"/>
        </w:rPr>
        <w:t xml:space="preserve"> </w:t>
      </w:r>
      <w:r>
        <w:t>of</w:t>
      </w:r>
      <w:r>
        <w:rPr>
          <w:spacing w:val="-3"/>
        </w:rPr>
        <w:t xml:space="preserve"> </w:t>
      </w:r>
      <w:r>
        <w:t>the</w:t>
      </w:r>
      <w:r>
        <w:rPr>
          <w:spacing w:val="-4"/>
        </w:rPr>
        <w:t xml:space="preserve"> </w:t>
      </w:r>
      <w:r>
        <w:t>virtual</w:t>
      </w:r>
      <w:r>
        <w:rPr>
          <w:spacing w:val="-4"/>
        </w:rPr>
        <w:t xml:space="preserve"> </w:t>
      </w:r>
      <w:r>
        <w:t>classroom</w:t>
      </w:r>
      <w:r>
        <w:rPr>
          <w:spacing w:val="-2"/>
        </w:rPr>
        <w:t xml:space="preserve"> </w:t>
      </w:r>
      <w:r>
        <w:t>platform</w:t>
      </w:r>
      <w:r>
        <w:rPr>
          <w:spacing w:val="-3"/>
        </w:rPr>
        <w:t xml:space="preserve"> </w:t>
      </w:r>
      <w:r>
        <w:t>(e.g.</w:t>
      </w:r>
      <w:r>
        <w:rPr>
          <w:spacing w:val="-3"/>
        </w:rPr>
        <w:t xml:space="preserve"> </w:t>
      </w:r>
      <w:r>
        <w:t>WebEx Training</w:t>
      </w:r>
      <w:r>
        <w:rPr>
          <w:spacing w:val="-8"/>
        </w:rPr>
        <w:t xml:space="preserve"> </w:t>
      </w:r>
      <w:r>
        <w:t>Center).</w:t>
      </w:r>
    </w:p>
    <w:p w:rsidR="00EF6CB3" w:rsidRDefault="00EF6CB3">
      <w:pPr>
        <w:rPr>
          <w:rFonts w:ascii="Symbol"/>
        </w:rPr>
        <w:sectPr w:rsidR="00EF6CB3">
          <w:pgSz w:w="12240" w:h="15840"/>
          <w:pgMar w:top="720" w:right="1280" w:bottom="840" w:left="128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06"/>
      </w:pPr>
      <w:r>
        <w:pict>
          <v:group id="_x0000_s1159" style="width:473.35pt;height:26pt;mso-position-horizontal-relative:char;mso-position-vertical-relative:line" coordsize="9467,520">
            <v:shape id="_x0000_s1162" type="#_x0000_t75" style="position:absolute;left:141;top:109;width:1322;height:352">
              <v:imagedata r:id="rId10" o:title=""/>
            </v:shape>
            <v:line id="_x0000_s1161" style="position:absolute" from="9460,512" to="8,512"/>
            <v:shape id="_x0000_s1160"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pPr>
    </w:p>
    <w:p w:rsidR="00EF6CB3" w:rsidRDefault="00EF6CB3">
      <w:pPr>
        <w:pStyle w:val="BodyText"/>
      </w:pPr>
    </w:p>
    <w:p w:rsidR="00EF6CB3" w:rsidRDefault="00A4583A">
      <w:pPr>
        <w:pStyle w:val="Heading1"/>
        <w:spacing w:before="276"/>
      </w:pPr>
      <w:bookmarkStart w:id="9" w:name="Class_Preparation"/>
      <w:bookmarkStart w:id="10" w:name="_bookmark5"/>
      <w:bookmarkEnd w:id="9"/>
      <w:bookmarkEnd w:id="10"/>
      <w:r>
        <w:t>Class Preparation</w:t>
      </w:r>
    </w:p>
    <w:p w:rsidR="00EF6CB3" w:rsidRDefault="00A4583A">
      <w:pPr>
        <w:pStyle w:val="ListParagraph"/>
        <w:numPr>
          <w:ilvl w:val="0"/>
          <w:numId w:val="21"/>
        </w:numPr>
        <w:tabs>
          <w:tab w:val="left" w:pos="879"/>
          <w:tab w:val="left" w:pos="880"/>
        </w:tabs>
        <w:spacing w:before="237"/>
        <w:ind w:hanging="359"/>
        <w:rPr>
          <w:rFonts w:ascii="Symbol"/>
        </w:rPr>
      </w:pPr>
      <w:r>
        <w:t>Review</w:t>
      </w:r>
      <w:r>
        <w:rPr>
          <w:spacing w:val="-5"/>
        </w:rPr>
        <w:t xml:space="preserve"> </w:t>
      </w:r>
      <w:r>
        <w:t>the</w:t>
      </w:r>
      <w:r>
        <w:rPr>
          <w:spacing w:val="-5"/>
        </w:rPr>
        <w:t xml:space="preserve"> </w:t>
      </w:r>
      <w:r>
        <w:t>details</w:t>
      </w:r>
      <w:r>
        <w:rPr>
          <w:spacing w:val="-4"/>
        </w:rPr>
        <w:t xml:space="preserve"> </w:t>
      </w:r>
      <w:r>
        <w:t>of</w:t>
      </w:r>
      <w:r>
        <w:rPr>
          <w:spacing w:val="-4"/>
        </w:rPr>
        <w:t xml:space="preserve"> </w:t>
      </w:r>
      <w:r>
        <w:t>this</w:t>
      </w:r>
      <w:r>
        <w:rPr>
          <w:spacing w:val="-4"/>
        </w:rPr>
        <w:t xml:space="preserve"> </w:t>
      </w:r>
      <w:r>
        <w:t>facilitator</w:t>
      </w:r>
      <w:r>
        <w:rPr>
          <w:spacing w:val="-4"/>
        </w:rPr>
        <w:t xml:space="preserve"> </w:t>
      </w:r>
      <w:r>
        <w:t>guide</w:t>
      </w:r>
      <w:r>
        <w:rPr>
          <w:spacing w:val="-5"/>
        </w:rPr>
        <w:t xml:space="preserve"> </w:t>
      </w:r>
      <w:r>
        <w:t>to</w:t>
      </w:r>
      <w:r>
        <w:rPr>
          <w:spacing w:val="-5"/>
        </w:rPr>
        <w:t xml:space="preserve"> </w:t>
      </w:r>
      <w:r>
        <w:t>ensure</w:t>
      </w:r>
      <w:r>
        <w:rPr>
          <w:spacing w:val="-5"/>
        </w:rPr>
        <w:t xml:space="preserve"> </w:t>
      </w:r>
      <w:r>
        <w:t>comfort</w:t>
      </w:r>
      <w:r>
        <w:rPr>
          <w:spacing w:val="-3"/>
        </w:rPr>
        <w:t xml:space="preserve"> </w:t>
      </w:r>
      <w:r>
        <w:t>with</w:t>
      </w:r>
      <w:r>
        <w:rPr>
          <w:spacing w:val="-4"/>
        </w:rPr>
        <w:t xml:space="preserve"> </w:t>
      </w:r>
      <w:r>
        <w:t>all</w:t>
      </w:r>
      <w:r>
        <w:rPr>
          <w:spacing w:val="-3"/>
        </w:rPr>
        <w:t xml:space="preserve"> </w:t>
      </w:r>
      <w:r>
        <w:t>instructions,</w:t>
      </w:r>
      <w:r>
        <w:rPr>
          <w:spacing w:val="-3"/>
        </w:rPr>
        <w:t xml:space="preserve"> </w:t>
      </w:r>
      <w:r>
        <w:t>exercises</w:t>
      </w:r>
      <w:r>
        <w:rPr>
          <w:spacing w:val="-3"/>
        </w:rPr>
        <w:t xml:space="preserve"> </w:t>
      </w:r>
      <w:r>
        <w:t>and</w:t>
      </w:r>
      <w:r>
        <w:rPr>
          <w:spacing w:val="-5"/>
        </w:rPr>
        <w:t xml:space="preserve"> </w:t>
      </w:r>
      <w:r>
        <w:t>activities</w:t>
      </w:r>
    </w:p>
    <w:p w:rsidR="00EF6CB3" w:rsidRDefault="00A4583A">
      <w:pPr>
        <w:pStyle w:val="ListParagraph"/>
        <w:numPr>
          <w:ilvl w:val="0"/>
          <w:numId w:val="21"/>
        </w:numPr>
        <w:tabs>
          <w:tab w:val="left" w:pos="879"/>
          <w:tab w:val="left" w:pos="880"/>
        </w:tabs>
        <w:spacing w:before="57"/>
        <w:rPr>
          <w:rFonts w:ascii="Symbol"/>
        </w:rPr>
      </w:pPr>
      <w:r>
        <w:t>Prepare your classroom and facilitation</w:t>
      </w:r>
      <w:r>
        <w:rPr>
          <w:spacing w:val="-24"/>
        </w:rPr>
        <w:t xml:space="preserve"> </w:t>
      </w:r>
      <w:r>
        <w:t>tools:</w:t>
      </w:r>
    </w:p>
    <w:p w:rsidR="00EF6CB3" w:rsidRDefault="00A4583A">
      <w:pPr>
        <w:pStyle w:val="ListParagraph"/>
        <w:numPr>
          <w:ilvl w:val="1"/>
          <w:numId w:val="21"/>
        </w:numPr>
        <w:tabs>
          <w:tab w:val="left" w:pos="1599"/>
          <w:tab w:val="left" w:pos="1600"/>
        </w:tabs>
        <w:spacing w:before="58"/>
      </w:pPr>
      <w:r>
        <w:t>Set</w:t>
      </w:r>
      <w:r>
        <w:rPr>
          <w:spacing w:val="-4"/>
        </w:rPr>
        <w:t xml:space="preserve"> </w:t>
      </w:r>
      <w:r>
        <w:t>up</w:t>
      </w:r>
      <w:r>
        <w:rPr>
          <w:spacing w:val="-5"/>
        </w:rPr>
        <w:t xml:space="preserve"> </w:t>
      </w:r>
      <w:r>
        <w:t>the</w:t>
      </w:r>
      <w:r>
        <w:rPr>
          <w:spacing w:val="-5"/>
        </w:rPr>
        <w:t xml:space="preserve"> </w:t>
      </w:r>
      <w:r>
        <w:t>classroom</w:t>
      </w:r>
      <w:r>
        <w:rPr>
          <w:spacing w:val="-4"/>
        </w:rPr>
        <w:t xml:space="preserve"> </w:t>
      </w:r>
      <w:r>
        <w:t>(if</w:t>
      </w:r>
      <w:r>
        <w:rPr>
          <w:spacing w:val="-4"/>
        </w:rPr>
        <w:t xml:space="preserve"> </w:t>
      </w:r>
      <w:r>
        <w:t>face-to-face)</w:t>
      </w:r>
      <w:r>
        <w:rPr>
          <w:spacing w:val="-4"/>
        </w:rPr>
        <w:t xml:space="preserve"> </w:t>
      </w:r>
      <w:r>
        <w:t>or</w:t>
      </w:r>
      <w:r>
        <w:rPr>
          <w:spacing w:val="-4"/>
        </w:rPr>
        <w:t xml:space="preserve"> </w:t>
      </w:r>
      <w:r>
        <w:t>virtual</w:t>
      </w:r>
      <w:r>
        <w:rPr>
          <w:spacing w:val="-5"/>
        </w:rPr>
        <w:t xml:space="preserve"> </w:t>
      </w:r>
      <w:r>
        <w:t>classroom</w:t>
      </w:r>
      <w:r>
        <w:rPr>
          <w:spacing w:val="-4"/>
        </w:rPr>
        <w:t xml:space="preserve"> </w:t>
      </w:r>
      <w:r>
        <w:t>platform</w:t>
      </w:r>
      <w:r>
        <w:rPr>
          <w:spacing w:val="-4"/>
        </w:rPr>
        <w:t xml:space="preserve"> </w:t>
      </w:r>
      <w:r>
        <w:t>(if</w:t>
      </w:r>
      <w:r>
        <w:rPr>
          <w:spacing w:val="-3"/>
        </w:rPr>
        <w:t xml:space="preserve"> </w:t>
      </w:r>
      <w:r>
        <w:t>distance</w:t>
      </w:r>
      <w:r>
        <w:rPr>
          <w:spacing w:val="-4"/>
        </w:rPr>
        <w:t xml:space="preserve"> </w:t>
      </w:r>
      <w:r>
        <w:t>learning)</w:t>
      </w:r>
    </w:p>
    <w:p w:rsidR="00EF6CB3" w:rsidRDefault="00A4583A">
      <w:pPr>
        <w:pStyle w:val="ListParagraph"/>
        <w:numPr>
          <w:ilvl w:val="1"/>
          <w:numId w:val="21"/>
        </w:numPr>
        <w:tabs>
          <w:tab w:val="left" w:pos="1599"/>
          <w:tab w:val="left" w:pos="1600"/>
        </w:tabs>
        <w:spacing w:before="41"/>
      </w:pPr>
      <w:r>
        <w:t>Prepare display of the accompanying PowerPoint</w:t>
      </w:r>
      <w:r>
        <w:rPr>
          <w:spacing w:val="-30"/>
        </w:rPr>
        <w:t xml:space="preserve"> </w:t>
      </w:r>
      <w:r>
        <w:t>presentation</w:t>
      </w:r>
    </w:p>
    <w:p w:rsidR="00EF6CB3" w:rsidRDefault="00A4583A">
      <w:pPr>
        <w:pStyle w:val="ListParagraph"/>
        <w:numPr>
          <w:ilvl w:val="0"/>
          <w:numId w:val="21"/>
        </w:numPr>
        <w:tabs>
          <w:tab w:val="left" w:pos="879"/>
          <w:tab w:val="left" w:pos="880"/>
        </w:tabs>
        <w:spacing w:before="39"/>
        <w:rPr>
          <w:rFonts w:ascii="Symbol"/>
        </w:rPr>
      </w:pPr>
      <w:r>
        <w:t>R</w:t>
      </w:r>
      <w:r>
        <w:t>eview and print the following, if</w:t>
      </w:r>
      <w:r>
        <w:rPr>
          <w:spacing w:val="-23"/>
        </w:rPr>
        <w:t xml:space="preserve"> </w:t>
      </w:r>
      <w:r>
        <w:t>necessary:</w:t>
      </w:r>
    </w:p>
    <w:p w:rsidR="00EF6CB3" w:rsidRDefault="00A4583A">
      <w:pPr>
        <w:pStyle w:val="ListParagraph"/>
        <w:numPr>
          <w:ilvl w:val="1"/>
          <w:numId w:val="21"/>
        </w:numPr>
        <w:tabs>
          <w:tab w:val="left" w:pos="1599"/>
          <w:tab w:val="left" w:pos="1600"/>
        </w:tabs>
        <w:spacing w:before="58"/>
      </w:pPr>
      <w:r>
        <w:t>Facilitator</w:t>
      </w:r>
      <w:r>
        <w:rPr>
          <w:spacing w:val="-9"/>
        </w:rPr>
        <w:t xml:space="preserve"> </w:t>
      </w:r>
      <w:r>
        <w:t>guide</w:t>
      </w:r>
    </w:p>
    <w:p w:rsidR="00EF6CB3" w:rsidRDefault="00A4583A">
      <w:pPr>
        <w:pStyle w:val="ListParagraph"/>
        <w:numPr>
          <w:ilvl w:val="1"/>
          <w:numId w:val="21"/>
        </w:numPr>
        <w:tabs>
          <w:tab w:val="left" w:pos="1599"/>
          <w:tab w:val="left" w:pos="1600"/>
        </w:tabs>
        <w:spacing w:before="39"/>
      </w:pPr>
      <w:r>
        <w:t>Presentation</w:t>
      </w:r>
    </w:p>
    <w:p w:rsidR="00EF6CB3" w:rsidRDefault="00A4583A">
      <w:pPr>
        <w:pStyle w:val="ListParagraph"/>
        <w:numPr>
          <w:ilvl w:val="0"/>
          <w:numId w:val="21"/>
        </w:numPr>
        <w:tabs>
          <w:tab w:val="left" w:pos="879"/>
          <w:tab w:val="left" w:pos="880"/>
        </w:tabs>
        <w:spacing w:before="40"/>
        <w:rPr>
          <w:rFonts w:ascii="Symbol"/>
        </w:rPr>
      </w:pPr>
      <w:r>
        <w:t>Prepare</w:t>
      </w:r>
      <w:r>
        <w:rPr>
          <w:spacing w:val="-6"/>
        </w:rPr>
        <w:t xml:space="preserve"> </w:t>
      </w:r>
      <w:r>
        <w:t>small</w:t>
      </w:r>
      <w:r>
        <w:rPr>
          <w:spacing w:val="-5"/>
        </w:rPr>
        <w:t xml:space="preserve"> </w:t>
      </w:r>
      <w:r>
        <w:t>workgroup</w:t>
      </w:r>
      <w:r>
        <w:rPr>
          <w:spacing w:val="-6"/>
        </w:rPr>
        <w:t xml:space="preserve"> </w:t>
      </w:r>
      <w:r>
        <w:t>listings,</w:t>
      </w:r>
      <w:r>
        <w:rPr>
          <w:spacing w:val="-6"/>
        </w:rPr>
        <w:t xml:space="preserve"> </w:t>
      </w:r>
      <w:r>
        <w:t>for</w:t>
      </w:r>
      <w:r>
        <w:rPr>
          <w:spacing w:val="-6"/>
        </w:rPr>
        <w:t xml:space="preserve"> </w:t>
      </w:r>
      <w:r>
        <w:t>conducting</w:t>
      </w:r>
      <w:r>
        <w:rPr>
          <w:spacing w:val="-6"/>
        </w:rPr>
        <w:t xml:space="preserve"> </w:t>
      </w:r>
      <w:r>
        <w:t>group</w:t>
      </w:r>
      <w:r>
        <w:rPr>
          <w:spacing w:val="-6"/>
        </w:rPr>
        <w:t xml:space="preserve"> </w:t>
      </w:r>
      <w:r>
        <w:t>activities/break-out</w:t>
      </w:r>
      <w:r>
        <w:rPr>
          <w:spacing w:val="-6"/>
        </w:rPr>
        <w:t xml:space="preserve"> </w:t>
      </w:r>
      <w:r>
        <w:t>sessions</w:t>
      </w:r>
    </w:p>
    <w:p w:rsidR="00EF6CB3" w:rsidRDefault="00A4583A">
      <w:pPr>
        <w:pStyle w:val="ListParagraph"/>
        <w:numPr>
          <w:ilvl w:val="0"/>
          <w:numId w:val="21"/>
        </w:numPr>
        <w:tabs>
          <w:tab w:val="left" w:pos="879"/>
          <w:tab w:val="left" w:pos="880"/>
        </w:tabs>
        <w:spacing w:before="58"/>
        <w:rPr>
          <w:rFonts w:ascii="Symbol"/>
        </w:rPr>
      </w:pPr>
      <w:r>
        <w:t>Ensure</w:t>
      </w:r>
      <w:r>
        <w:rPr>
          <w:spacing w:val="-3"/>
        </w:rPr>
        <w:t xml:space="preserve"> </w:t>
      </w:r>
      <w:r>
        <w:t>participants</w:t>
      </w:r>
      <w:r>
        <w:rPr>
          <w:spacing w:val="-2"/>
        </w:rPr>
        <w:t xml:space="preserve"> </w:t>
      </w:r>
      <w:r>
        <w:t>have</w:t>
      </w:r>
      <w:r>
        <w:rPr>
          <w:spacing w:val="-4"/>
        </w:rPr>
        <w:t xml:space="preserve"> </w:t>
      </w:r>
      <w:r>
        <w:t>access</w:t>
      </w:r>
      <w:r>
        <w:rPr>
          <w:spacing w:val="-3"/>
        </w:rPr>
        <w:t xml:space="preserve"> </w:t>
      </w:r>
      <w:r>
        <w:t>to</w:t>
      </w:r>
      <w:r>
        <w:rPr>
          <w:spacing w:val="-4"/>
        </w:rPr>
        <w:t xml:space="preserve"> </w:t>
      </w:r>
      <w:r>
        <w:t>the</w:t>
      </w:r>
      <w:r>
        <w:rPr>
          <w:spacing w:val="-4"/>
        </w:rPr>
        <w:t xml:space="preserve"> </w:t>
      </w:r>
      <w:r>
        <w:t>IDD</w:t>
      </w:r>
      <w:r>
        <w:rPr>
          <w:spacing w:val="-4"/>
        </w:rPr>
        <w:t xml:space="preserve"> </w:t>
      </w:r>
      <w:r>
        <w:t>SharePoint</w:t>
      </w:r>
      <w:r>
        <w:rPr>
          <w:spacing w:val="-3"/>
        </w:rPr>
        <w:t xml:space="preserve"> </w:t>
      </w:r>
      <w:r>
        <w:t>site</w:t>
      </w:r>
      <w:r>
        <w:rPr>
          <w:spacing w:val="-3"/>
        </w:rPr>
        <w:t xml:space="preserve"> </w:t>
      </w:r>
      <w:r>
        <w:t>and</w:t>
      </w:r>
      <w:r>
        <w:rPr>
          <w:spacing w:val="-4"/>
        </w:rPr>
        <w:t xml:space="preserve"> </w:t>
      </w:r>
      <w:r>
        <w:t>have</w:t>
      </w:r>
      <w:r>
        <w:rPr>
          <w:spacing w:val="-4"/>
        </w:rPr>
        <w:t xml:space="preserve"> </w:t>
      </w:r>
      <w:r>
        <w:t>access</w:t>
      </w:r>
      <w:r>
        <w:rPr>
          <w:spacing w:val="-3"/>
        </w:rPr>
        <w:t xml:space="preserve"> </w:t>
      </w:r>
      <w:r>
        <w:t>to</w:t>
      </w:r>
      <w:r>
        <w:rPr>
          <w:spacing w:val="-4"/>
        </w:rPr>
        <w:t xml:space="preserve"> </w:t>
      </w:r>
      <w:r>
        <w:t>all</w:t>
      </w:r>
      <w:r>
        <w:rPr>
          <w:spacing w:val="-4"/>
        </w:rPr>
        <w:t xml:space="preserve"> </w:t>
      </w:r>
      <w:r>
        <w:t>materials</w:t>
      </w:r>
    </w:p>
    <w:p w:rsidR="00EF6CB3" w:rsidRDefault="00A4583A">
      <w:pPr>
        <w:pStyle w:val="ListParagraph"/>
        <w:numPr>
          <w:ilvl w:val="1"/>
          <w:numId w:val="21"/>
        </w:numPr>
        <w:tabs>
          <w:tab w:val="left" w:pos="1599"/>
          <w:tab w:val="left" w:pos="1600"/>
        </w:tabs>
        <w:spacing w:before="76" w:line="223" w:lineRule="auto"/>
        <w:ind w:right="957"/>
      </w:pPr>
      <w:r>
        <w:t>If access is unavailable, use all available simulations and/or allow participants to navigate live/active member IDs from the trainer’s</w:t>
      </w:r>
      <w:r>
        <w:rPr>
          <w:spacing w:val="-20"/>
        </w:rPr>
        <w:t xml:space="preserve"> </w:t>
      </w:r>
      <w:r>
        <w:t>desk.</w:t>
      </w:r>
    </w:p>
    <w:p w:rsidR="00EF6CB3" w:rsidRDefault="00A4583A">
      <w:pPr>
        <w:pStyle w:val="ListParagraph"/>
        <w:numPr>
          <w:ilvl w:val="1"/>
          <w:numId w:val="21"/>
        </w:numPr>
        <w:tabs>
          <w:tab w:val="left" w:pos="1598"/>
          <w:tab w:val="left" w:pos="1599"/>
        </w:tabs>
        <w:spacing w:before="78" w:line="223" w:lineRule="auto"/>
        <w:ind w:left="1598" w:right="247"/>
      </w:pPr>
      <w:r>
        <w:t>If conducting a virtual classroom, ask participants to verbally provide navigation instructions during the applica</w:t>
      </w:r>
      <w:r>
        <w:t>tion/desktop share</w:t>
      </w:r>
      <w:r>
        <w:rPr>
          <w:spacing w:val="-20"/>
        </w:rPr>
        <w:t xml:space="preserve"> </w:t>
      </w:r>
      <w:r>
        <w:t>feature</w:t>
      </w:r>
    </w:p>
    <w:p w:rsidR="00EF6CB3" w:rsidRDefault="00A4583A">
      <w:pPr>
        <w:pStyle w:val="ListParagraph"/>
        <w:numPr>
          <w:ilvl w:val="0"/>
          <w:numId w:val="21"/>
        </w:numPr>
        <w:tabs>
          <w:tab w:val="left" w:pos="878"/>
          <w:tab w:val="left" w:pos="879"/>
        </w:tabs>
        <w:spacing w:before="58"/>
        <w:ind w:left="878"/>
        <w:rPr>
          <w:rFonts w:ascii="Symbol"/>
        </w:rPr>
      </w:pPr>
      <w:r>
        <w:t>Review</w:t>
      </w:r>
      <w:r>
        <w:rPr>
          <w:spacing w:val="-5"/>
        </w:rPr>
        <w:t xml:space="preserve"> </w:t>
      </w:r>
      <w:r>
        <w:t>any</w:t>
      </w:r>
      <w:r>
        <w:rPr>
          <w:spacing w:val="-4"/>
        </w:rPr>
        <w:t xml:space="preserve"> </w:t>
      </w:r>
      <w:r>
        <w:t>attachments</w:t>
      </w:r>
      <w:r>
        <w:rPr>
          <w:spacing w:val="-4"/>
        </w:rPr>
        <w:t xml:space="preserve"> </w:t>
      </w:r>
      <w:r>
        <w:t>or</w:t>
      </w:r>
      <w:r>
        <w:rPr>
          <w:spacing w:val="-3"/>
        </w:rPr>
        <w:t xml:space="preserve"> </w:t>
      </w:r>
      <w:r>
        <w:t>embedded</w:t>
      </w:r>
      <w:r>
        <w:rPr>
          <w:spacing w:val="-5"/>
        </w:rPr>
        <w:t xml:space="preserve"> </w:t>
      </w:r>
      <w:r>
        <w:t>documents</w:t>
      </w:r>
      <w:r>
        <w:rPr>
          <w:spacing w:val="-3"/>
        </w:rPr>
        <w:t xml:space="preserve"> </w:t>
      </w:r>
      <w:r>
        <w:t>provided</w:t>
      </w:r>
      <w:r>
        <w:rPr>
          <w:spacing w:val="-5"/>
        </w:rPr>
        <w:t xml:space="preserve"> </w:t>
      </w:r>
      <w:r>
        <w:t>within</w:t>
      </w:r>
      <w:r>
        <w:rPr>
          <w:spacing w:val="-5"/>
        </w:rPr>
        <w:t xml:space="preserve"> </w:t>
      </w:r>
      <w:r>
        <w:t>this</w:t>
      </w:r>
      <w:r>
        <w:rPr>
          <w:spacing w:val="-4"/>
        </w:rPr>
        <w:t xml:space="preserve"> </w:t>
      </w:r>
      <w:r>
        <w:t>facilitator</w:t>
      </w:r>
      <w:r>
        <w:rPr>
          <w:spacing w:val="-3"/>
        </w:rPr>
        <w:t xml:space="preserve"> </w:t>
      </w:r>
      <w:r>
        <w:t>guide</w:t>
      </w:r>
    </w:p>
    <w:p w:rsidR="00EF6CB3" w:rsidRDefault="00A4583A">
      <w:pPr>
        <w:pStyle w:val="ListParagraph"/>
        <w:numPr>
          <w:ilvl w:val="0"/>
          <w:numId w:val="21"/>
        </w:numPr>
        <w:tabs>
          <w:tab w:val="left" w:pos="878"/>
          <w:tab w:val="left" w:pos="879"/>
        </w:tabs>
        <w:spacing w:before="57"/>
        <w:ind w:left="878"/>
        <w:rPr>
          <w:rFonts w:ascii="Symbol"/>
        </w:rPr>
      </w:pPr>
      <w:r>
        <w:t>Update</w:t>
      </w:r>
      <w:r>
        <w:rPr>
          <w:spacing w:val="-5"/>
        </w:rPr>
        <w:t xml:space="preserve"> </w:t>
      </w:r>
      <w:r>
        <w:t>activities/exercises</w:t>
      </w:r>
      <w:r>
        <w:rPr>
          <w:spacing w:val="-4"/>
        </w:rPr>
        <w:t xml:space="preserve"> </w:t>
      </w:r>
      <w:r>
        <w:t>with</w:t>
      </w:r>
      <w:r>
        <w:rPr>
          <w:spacing w:val="-5"/>
        </w:rPr>
        <w:t xml:space="preserve"> </w:t>
      </w:r>
      <w:r>
        <w:t>the</w:t>
      </w:r>
      <w:r>
        <w:rPr>
          <w:spacing w:val="-5"/>
        </w:rPr>
        <w:t xml:space="preserve"> </w:t>
      </w:r>
      <w:r>
        <w:t>required</w:t>
      </w:r>
      <w:r>
        <w:rPr>
          <w:spacing w:val="-5"/>
        </w:rPr>
        <w:t xml:space="preserve"> </w:t>
      </w:r>
      <w:r>
        <w:t>information</w:t>
      </w:r>
      <w:r>
        <w:rPr>
          <w:spacing w:val="-5"/>
        </w:rPr>
        <w:t xml:space="preserve"> </w:t>
      </w:r>
      <w:r>
        <w:t>necessary</w:t>
      </w:r>
      <w:r>
        <w:rPr>
          <w:spacing w:val="-4"/>
        </w:rPr>
        <w:t xml:space="preserve"> </w:t>
      </w:r>
      <w:r>
        <w:t>for</w:t>
      </w:r>
      <w:r>
        <w:rPr>
          <w:spacing w:val="-4"/>
        </w:rPr>
        <w:t xml:space="preserve"> </w:t>
      </w:r>
      <w:r>
        <w:t>this</w:t>
      </w:r>
      <w:r>
        <w:rPr>
          <w:spacing w:val="-4"/>
        </w:rPr>
        <w:t xml:space="preserve"> </w:t>
      </w:r>
      <w:r>
        <w:t>module</w:t>
      </w:r>
    </w:p>
    <w:p w:rsidR="00EF6CB3" w:rsidRDefault="00A4583A">
      <w:pPr>
        <w:pStyle w:val="ListParagraph"/>
        <w:numPr>
          <w:ilvl w:val="0"/>
          <w:numId w:val="21"/>
        </w:numPr>
        <w:tabs>
          <w:tab w:val="left" w:pos="878"/>
          <w:tab w:val="left" w:pos="879"/>
        </w:tabs>
        <w:spacing w:before="57"/>
        <w:ind w:left="878"/>
        <w:rPr>
          <w:rFonts w:ascii="Symbol"/>
        </w:rPr>
      </w:pPr>
      <w:r>
        <w:t>Print,</w:t>
      </w:r>
      <w:r>
        <w:rPr>
          <w:spacing w:val="-4"/>
        </w:rPr>
        <w:t xml:space="preserve"> </w:t>
      </w:r>
      <w:r>
        <w:t>email,</w:t>
      </w:r>
      <w:r>
        <w:rPr>
          <w:spacing w:val="-4"/>
        </w:rPr>
        <w:t xml:space="preserve"> </w:t>
      </w:r>
      <w:r>
        <w:t>or</w:t>
      </w:r>
      <w:r>
        <w:rPr>
          <w:spacing w:val="-4"/>
        </w:rPr>
        <w:t xml:space="preserve"> </w:t>
      </w:r>
      <w:r>
        <w:t>distribute</w:t>
      </w:r>
      <w:r>
        <w:rPr>
          <w:spacing w:val="-5"/>
        </w:rPr>
        <w:t xml:space="preserve"> </w:t>
      </w:r>
      <w:r>
        <w:t>links</w:t>
      </w:r>
      <w:r>
        <w:rPr>
          <w:spacing w:val="-4"/>
        </w:rPr>
        <w:t xml:space="preserve"> </w:t>
      </w:r>
      <w:r>
        <w:t>to</w:t>
      </w:r>
      <w:r>
        <w:rPr>
          <w:spacing w:val="-5"/>
        </w:rPr>
        <w:t xml:space="preserve"> </w:t>
      </w:r>
      <w:r>
        <w:t>participant</w:t>
      </w:r>
      <w:r>
        <w:rPr>
          <w:spacing w:val="-4"/>
        </w:rPr>
        <w:t xml:space="preserve"> </w:t>
      </w:r>
      <w:r>
        <w:t>activities</w:t>
      </w:r>
      <w:r>
        <w:rPr>
          <w:spacing w:val="-4"/>
        </w:rPr>
        <w:t xml:space="preserve"> </w:t>
      </w:r>
      <w:r>
        <w:t>when</w:t>
      </w:r>
      <w:r>
        <w:rPr>
          <w:spacing w:val="-5"/>
        </w:rPr>
        <w:t xml:space="preserve"> </w:t>
      </w:r>
      <w:r>
        <w:t>appropriate</w:t>
      </w:r>
    </w:p>
    <w:p w:rsidR="00EF6CB3" w:rsidRDefault="00EF6CB3">
      <w:pPr>
        <w:pStyle w:val="BodyText"/>
        <w:rPr>
          <w:sz w:val="26"/>
        </w:rPr>
      </w:pPr>
    </w:p>
    <w:p w:rsidR="00EF6CB3" w:rsidRDefault="00EF6CB3">
      <w:pPr>
        <w:pStyle w:val="BodyText"/>
        <w:rPr>
          <w:sz w:val="26"/>
        </w:rPr>
      </w:pPr>
    </w:p>
    <w:p w:rsidR="00EF6CB3" w:rsidRDefault="00A4583A">
      <w:pPr>
        <w:pStyle w:val="Heading1"/>
        <w:spacing w:before="205"/>
      </w:pPr>
      <w:bookmarkStart w:id="11" w:name="Online_Resources_and_Materials"/>
      <w:bookmarkStart w:id="12" w:name="_bookmark6"/>
      <w:bookmarkEnd w:id="11"/>
      <w:bookmarkEnd w:id="12"/>
      <w:r>
        <w:t>Online Resources and Materials</w:t>
      </w:r>
    </w:p>
    <w:p w:rsidR="00EF6CB3" w:rsidRDefault="00A4583A">
      <w:pPr>
        <w:pStyle w:val="ListParagraph"/>
        <w:numPr>
          <w:ilvl w:val="0"/>
          <w:numId w:val="21"/>
        </w:numPr>
        <w:tabs>
          <w:tab w:val="left" w:pos="879"/>
          <w:tab w:val="left" w:pos="880"/>
        </w:tabs>
        <w:spacing w:before="239"/>
        <w:ind w:hanging="359"/>
        <w:rPr>
          <w:rFonts w:ascii="Symbol"/>
        </w:rPr>
      </w:pPr>
      <w:r>
        <w:t>Access the virtual classroom platform, if/when</w:t>
      </w:r>
      <w:r>
        <w:rPr>
          <w:spacing w:val="-29"/>
        </w:rPr>
        <w:t xml:space="preserve"> </w:t>
      </w:r>
      <w:r>
        <w:t>necessary</w:t>
      </w:r>
    </w:p>
    <w:p w:rsidR="00EF6CB3" w:rsidRDefault="00A4583A">
      <w:pPr>
        <w:pStyle w:val="ListParagraph"/>
        <w:numPr>
          <w:ilvl w:val="0"/>
          <w:numId w:val="21"/>
        </w:numPr>
        <w:tabs>
          <w:tab w:val="left" w:pos="879"/>
          <w:tab w:val="left" w:pos="880"/>
        </w:tabs>
        <w:spacing w:before="58"/>
        <w:rPr>
          <w:rFonts w:ascii="Symbol" w:hAnsi="Symbol"/>
          <w:b/>
        </w:rPr>
      </w:pPr>
      <w:r>
        <w:t>Access the</w:t>
      </w:r>
      <w:r>
        <w:rPr>
          <w:color w:val="0000FF"/>
        </w:rPr>
        <w:t xml:space="preserve"> </w:t>
      </w:r>
      <w:hyperlink r:id="rId13">
        <w:r>
          <w:rPr>
            <w:b/>
            <w:color w:val="0000FF"/>
            <w:u w:val="single" w:color="0000FF"/>
          </w:rPr>
          <w:t>IDD – Design Path SharePoint</w:t>
        </w:r>
        <w:r>
          <w:rPr>
            <w:b/>
            <w:color w:val="0000FF"/>
            <w:spacing w:val="-17"/>
            <w:u w:val="single" w:color="0000FF"/>
          </w:rPr>
          <w:t xml:space="preserve"> </w:t>
        </w:r>
        <w:r>
          <w:rPr>
            <w:b/>
            <w:color w:val="0000FF"/>
            <w:u w:val="single" w:color="0000FF"/>
          </w:rPr>
          <w:t>site</w:t>
        </w:r>
      </w:hyperlink>
    </w:p>
    <w:p w:rsidR="00EF6CB3" w:rsidRDefault="00A4583A">
      <w:pPr>
        <w:pStyle w:val="ListParagraph"/>
        <w:numPr>
          <w:ilvl w:val="0"/>
          <w:numId w:val="21"/>
        </w:numPr>
        <w:tabs>
          <w:tab w:val="left" w:pos="879"/>
          <w:tab w:val="left" w:pos="880"/>
        </w:tabs>
        <w:spacing w:before="59"/>
        <w:ind w:hanging="359"/>
        <w:rPr>
          <w:rFonts w:ascii="Symbol"/>
        </w:rPr>
      </w:pPr>
      <w:r>
        <w:t xml:space="preserve">Open the </w:t>
      </w:r>
      <w:r>
        <w:rPr>
          <w:b/>
          <w:i/>
        </w:rPr>
        <w:t xml:space="preserve">Facilitator Guide, Agenda, and Presentation </w:t>
      </w:r>
      <w:r>
        <w:t>from the</w:t>
      </w:r>
      <w:r>
        <w:rPr>
          <w:color w:val="0000FF"/>
        </w:rPr>
        <w:t xml:space="preserve"> </w:t>
      </w:r>
      <w:hyperlink r:id="rId14">
        <w:r>
          <w:rPr>
            <w:color w:val="0000FF"/>
            <w:u w:val="single" w:color="0000FF"/>
          </w:rPr>
          <w:t>facilitator</w:t>
        </w:r>
        <w:r>
          <w:rPr>
            <w:color w:val="0000FF"/>
            <w:spacing w:val="-34"/>
            <w:u w:val="single" w:color="0000FF"/>
          </w:rPr>
          <w:t xml:space="preserve"> </w:t>
        </w:r>
        <w:r>
          <w:rPr>
            <w:color w:val="0000FF"/>
            <w:u w:val="single" w:color="0000FF"/>
          </w:rPr>
          <w:t>porta</w:t>
        </w:r>
        <w:r>
          <w:rPr>
            <w:color w:val="0000FF"/>
          </w:rPr>
          <w:t>l</w:t>
        </w:r>
      </w:hyperlink>
    </w:p>
    <w:p w:rsidR="00EF6CB3" w:rsidRDefault="00EF6CB3">
      <w:pPr>
        <w:rPr>
          <w:rFonts w:ascii="Symbol"/>
        </w:rPr>
        <w:sectPr w:rsidR="00EF6CB3">
          <w:pgSz w:w="12240" w:h="15840"/>
          <w:pgMar w:top="720" w:right="1280" w:bottom="840" w:left="128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155" style="width:473.35pt;height:26pt;mso-position-horizontal-relative:char;mso-position-vertical-relative:line" coordsize="9467,520">
            <v:shape id="_x0000_s1158" type="#_x0000_t75" style="position:absolute;left:141;top:109;width:1322;height:352">
              <v:imagedata r:id="rId10" o:title=""/>
            </v:shape>
            <v:line id="_x0000_s1157" style="position:absolute" from="9460,512" to="8,512"/>
            <v:shape id="_x0000_s1156"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pPr>
    </w:p>
    <w:p w:rsidR="00EF6CB3" w:rsidRDefault="00EF6CB3">
      <w:pPr>
        <w:pStyle w:val="BodyText"/>
        <w:spacing w:before="10"/>
        <w:rPr>
          <w:sz w:val="17"/>
        </w:rPr>
      </w:pPr>
    </w:p>
    <w:p w:rsidR="00EF6CB3" w:rsidRDefault="00A4583A">
      <w:pPr>
        <w:pStyle w:val="Heading1"/>
        <w:ind w:left="1333"/>
      </w:pPr>
      <w:r>
        <w:rPr>
          <w:noProof/>
        </w:rPr>
        <w:drawing>
          <wp:anchor distT="0" distB="0" distL="0" distR="0" simplePos="0" relativeHeight="1360" behindDoc="0" locked="0" layoutInCell="1" allowOverlap="1">
            <wp:simplePos x="0" y="0"/>
            <wp:positionH relativeFrom="page">
              <wp:posOffset>969011</wp:posOffset>
            </wp:positionH>
            <wp:positionV relativeFrom="paragraph">
              <wp:posOffset>-165250</wp:posOffset>
            </wp:positionV>
            <wp:extent cx="537842" cy="537832"/>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537842" cy="537832"/>
                    </a:xfrm>
                    <a:prstGeom prst="rect">
                      <a:avLst/>
                    </a:prstGeom>
                  </pic:spPr>
                </pic:pic>
              </a:graphicData>
            </a:graphic>
          </wp:anchor>
        </w:drawing>
      </w:r>
      <w:bookmarkStart w:id="13" w:name="Day_One_Agenda_"/>
      <w:bookmarkStart w:id="14" w:name="_bookmark7"/>
      <w:bookmarkEnd w:id="13"/>
      <w:bookmarkEnd w:id="14"/>
      <w:r>
        <w:t>Day One Agenda</w:t>
      </w:r>
    </w:p>
    <w:p w:rsidR="00EF6CB3" w:rsidRDefault="00EF6CB3">
      <w:pPr>
        <w:pStyle w:val="BodyText"/>
        <w:rPr>
          <w:b/>
        </w:rPr>
      </w:pPr>
    </w:p>
    <w:p w:rsidR="00EF6CB3" w:rsidRDefault="00EF6CB3">
      <w:pPr>
        <w:pStyle w:val="BodyText"/>
        <w:spacing w:before="5"/>
        <w:rPr>
          <w:b/>
          <w:sz w:val="11"/>
        </w:rPr>
      </w:pPr>
    </w:p>
    <w:tbl>
      <w:tblPr>
        <w:tblW w:w="0" w:type="auto"/>
        <w:tblInd w:w="107" w:type="dxa"/>
        <w:tblLayout w:type="fixed"/>
        <w:tblCellMar>
          <w:left w:w="0" w:type="dxa"/>
          <w:right w:w="0" w:type="dxa"/>
        </w:tblCellMar>
        <w:tblLook w:val="01E0" w:firstRow="1" w:lastRow="1" w:firstColumn="1" w:lastColumn="1" w:noHBand="0" w:noVBand="0"/>
      </w:tblPr>
      <w:tblGrid>
        <w:gridCol w:w="1188"/>
        <w:gridCol w:w="4050"/>
        <w:gridCol w:w="4320"/>
      </w:tblGrid>
      <w:tr w:rsidR="00EF6CB3">
        <w:trPr>
          <w:trHeight w:val="380"/>
        </w:trPr>
        <w:tc>
          <w:tcPr>
            <w:tcW w:w="1188" w:type="dxa"/>
            <w:tcBorders>
              <w:left w:val="single" w:sz="4" w:space="0" w:color="000000"/>
              <w:right w:val="single" w:sz="4" w:space="0" w:color="000000"/>
            </w:tcBorders>
            <w:shd w:val="clear" w:color="auto" w:fill="050505"/>
          </w:tcPr>
          <w:p w:rsidR="00EF6CB3" w:rsidRDefault="00A4583A">
            <w:pPr>
              <w:pStyle w:val="TableParagraph"/>
              <w:spacing w:before="59"/>
              <w:ind w:left="83" w:right="83"/>
              <w:jc w:val="center"/>
              <w:rPr>
                <w:b/>
                <w:i/>
                <w:sz w:val="18"/>
              </w:rPr>
            </w:pPr>
            <w:r>
              <w:rPr>
                <w:b/>
                <w:i/>
                <w:color w:val="FFFFFF"/>
              </w:rPr>
              <w:t>T</w:t>
            </w:r>
            <w:r>
              <w:rPr>
                <w:b/>
                <w:i/>
                <w:color w:val="FFFFFF"/>
                <w:sz w:val="18"/>
              </w:rPr>
              <w:t>IME</w:t>
            </w:r>
          </w:p>
        </w:tc>
        <w:tc>
          <w:tcPr>
            <w:tcW w:w="4050" w:type="dxa"/>
            <w:tcBorders>
              <w:left w:val="single" w:sz="4" w:space="0" w:color="000000"/>
              <w:right w:val="single" w:sz="4" w:space="0" w:color="000000"/>
            </w:tcBorders>
            <w:shd w:val="clear" w:color="auto" w:fill="050505"/>
          </w:tcPr>
          <w:p w:rsidR="00EF6CB3" w:rsidRDefault="00A4583A">
            <w:pPr>
              <w:pStyle w:val="TableParagraph"/>
              <w:spacing w:before="59"/>
              <w:ind w:left="1764" w:right="1764"/>
              <w:jc w:val="center"/>
              <w:rPr>
                <w:b/>
                <w:sz w:val="18"/>
              </w:rPr>
            </w:pPr>
            <w:r>
              <w:rPr>
                <w:b/>
                <w:color w:val="FFFFFF"/>
              </w:rPr>
              <w:t>T</w:t>
            </w:r>
            <w:r>
              <w:rPr>
                <w:b/>
                <w:color w:val="FFFFFF"/>
                <w:sz w:val="18"/>
              </w:rPr>
              <w:t>OPIC</w:t>
            </w:r>
          </w:p>
        </w:tc>
        <w:tc>
          <w:tcPr>
            <w:tcW w:w="4320" w:type="dxa"/>
            <w:tcBorders>
              <w:left w:val="single" w:sz="4" w:space="0" w:color="000000"/>
              <w:right w:val="single" w:sz="4" w:space="0" w:color="000000"/>
            </w:tcBorders>
            <w:shd w:val="clear" w:color="auto" w:fill="050505"/>
          </w:tcPr>
          <w:p w:rsidR="00EF6CB3" w:rsidRDefault="00A4583A">
            <w:pPr>
              <w:pStyle w:val="TableParagraph"/>
              <w:spacing w:before="59"/>
              <w:ind w:left="1346" w:right="1346"/>
              <w:jc w:val="center"/>
              <w:rPr>
                <w:b/>
                <w:sz w:val="18"/>
              </w:rPr>
            </w:pPr>
            <w:r>
              <w:rPr>
                <w:b/>
                <w:color w:val="FFFFFF"/>
              </w:rPr>
              <w:t>F</w:t>
            </w:r>
            <w:r>
              <w:rPr>
                <w:b/>
                <w:color w:val="FFFFFF"/>
                <w:sz w:val="18"/>
              </w:rPr>
              <w:t xml:space="preserve">ACILITATOR </w:t>
            </w:r>
            <w:r>
              <w:rPr>
                <w:b/>
                <w:color w:val="FFFFFF"/>
              </w:rPr>
              <w:t>N</w:t>
            </w:r>
            <w:r>
              <w:rPr>
                <w:b/>
                <w:color w:val="FFFFFF"/>
                <w:sz w:val="18"/>
              </w:rPr>
              <w:t>OTES</w:t>
            </w:r>
          </w:p>
        </w:tc>
      </w:tr>
      <w:tr w:rsidR="00EF6CB3">
        <w:trPr>
          <w:trHeight w:val="36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59"/>
              <w:ind w:left="83" w:right="84"/>
              <w:jc w:val="center"/>
              <w:rPr>
                <w:b/>
                <w:i/>
              </w:rPr>
            </w:pPr>
            <w:r>
              <w:rPr>
                <w:b/>
                <w:i/>
              </w:rPr>
              <w:t>60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59"/>
              <w:rPr>
                <w:b/>
                <w:i/>
              </w:rPr>
            </w:pPr>
            <w:r>
              <w:rPr>
                <w:b/>
                <w:i/>
              </w:rPr>
              <w:t>Workshop Opening</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246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20"/>
              </w:numPr>
              <w:tabs>
                <w:tab w:val="left" w:pos="462"/>
                <w:tab w:val="left" w:pos="463"/>
              </w:tabs>
              <w:spacing w:before="63" w:line="269" w:lineRule="exact"/>
              <w:ind w:hanging="359"/>
            </w:pPr>
            <w:r>
              <w:t>WebEx Entrance Greeting</w:t>
            </w:r>
            <w:r>
              <w:rPr>
                <w:spacing w:val="-13"/>
              </w:rPr>
              <w:t xml:space="preserve"> </w:t>
            </w:r>
            <w:r>
              <w:t>Chats</w:t>
            </w:r>
          </w:p>
          <w:p w:rsidR="00EF6CB3" w:rsidRDefault="00A4583A">
            <w:pPr>
              <w:pStyle w:val="TableParagraph"/>
              <w:numPr>
                <w:ilvl w:val="0"/>
                <w:numId w:val="20"/>
              </w:numPr>
              <w:tabs>
                <w:tab w:val="left" w:pos="462"/>
                <w:tab w:val="left" w:pos="463"/>
              </w:tabs>
              <w:spacing w:line="268" w:lineRule="exact"/>
              <w:ind w:hanging="359"/>
            </w:pPr>
            <w:r>
              <w:t>Welcome and</w:t>
            </w:r>
            <w:r>
              <w:rPr>
                <w:spacing w:val="-14"/>
              </w:rPr>
              <w:t xml:space="preserve"> </w:t>
            </w:r>
            <w:r>
              <w:t>Introductions</w:t>
            </w:r>
          </w:p>
          <w:p w:rsidR="00EF6CB3" w:rsidRDefault="00A4583A">
            <w:pPr>
              <w:pStyle w:val="TableParagraph"/>
              <w:numPr>
                <w:ilvl w:val="0"/>
                <w:numId w:val="20"/>
              </w:numPr>
              <w:tabs>
                <w:tab w:val="left" w:pos="462"/>
                <w:tab w:val="left" w:pos="463"/>
              </w:tabs>
              <w:spacing w:line="268" w:lineRule="exact"/>
            </w:pPr>
            <w:r>
              <w:t>Conduct and</w:t>
            </w:r>
            <w:r>
              <w:rPr>
                <w:spacing w:val="-13"/>
              </w:rPr>
              <w:t xml:space="preserve"> </w:t>
            </w:r>
            <w:r>
              <w:t>Housekeeping</w:t>
            </w:r>
          </w:p>
          <w:p w:rsidR="00EF6CB3" w:rsidRDefault="00A4583A">
            <w:pPr>
              <w:pStyle w:val="TableParagraph"/>
              <w:numPr>
                <w:ilvl w:val="0"/>
                <w:numId w:val="20"/>
              </w:numPr>
              <w:tabs>
                <w:tab w:val="left" w:pos="462"/>
                <w:tab w:val="left" w:pos="463"/>
              </w:tabs>
              <w:spacing w:line="268" w:lineRule="exact"/>
            </w:pPr>
            <w:r>
              <w:t>WebEx Features</w:t>
            </w:r>
            <w:r>
              <w:rPr>
                <w:spacing w:val="-11"/>
              </w:rPr>
              <w:t xml:space="preserve"> </w:t>
            </w:r>
            <w:r>
              <w:t>Walkthrough</w:t>
            </w:r>
          </w:p>
          <w:p w:rsidR="00EF6CB3" w:rsidRDefault="00A4583A">
            <w:pPr>
              <w:pStyle w:val="TableParagraph"/>
              <w:numPr>
                <w:ilvl w:val="0"/>
                <w:numId w:val="20"/>
              </w:numPr>
              <w:tabs>
                <w:tab w:val="left" w:pos="462"/>
                <w:tab w:val="left" w:pos="463"/>
              </w:tabs>
              <w:spacing w:line="268" w:lineRule="exact"/>
            </w:pPr>
            <w:r>
              <w:t>Pre-survey results</w:t>
            </w:r>
            <w:r>
              <w:rPr>
                <w:spacing w:val="-11"/>
              </w:rPr>
              <w:t xml:space="preserve"> </w:t>
            </w:r>
            <w:r>
              <w:t>overview</w:t>
            </w:r>
          </w:p>
          <w:p w:rsidR="00EF6CB3" w:rsidRDefault="00A4583A">
            <w:pPr>
              <w:pStyle w:val="TableParagraph"/>
              <w:numPr>
                <w:ilvl w:val="0"/>
                <w:numId w:val="20"/>
              </w:numPr>
              <w:tabs>
                <w:tab w:val="left" w:pos="462"/>
                <w:tab w:val="left" w:pos="463"/>
              </w:tabs>
              <w:spacing w:line="268" w:lineRule="exact"/>
            </w:pPr>
            <w:r>
              <w:t>YOUR Workshop</w:t>
            </w:r>
            <w:r>
              <w:rPr>
                <w:spacing w:val="-12"/>
              </w:rPr>
              <w:t xml:space="preserve"> </w:t>
            </w:r>
            <w:r>
              <w:t>Objective</w:t>
            </w:r>
          </w:p>
          <w:p w:rsidR="00EF6CB3" w:rsidRDefault="00A4583A">
            <w:pPr>
              <w:pStyle w:val="TableParagraph"/>
              <w:numPr>
                <w:ilvl w:val="0"/>
                <w:numId w:val="20"/>
              </w:numPr>
              <w:tabs>
                <w:tab w:val="left" w:pos="462"/>
                <w:tab w:val="left" w:pos="463"/>
              </w:tabs>
              <w:spacing w:line="267" w:lineRule="exact"/>
            </w:pPr>
            <w:r>
              <w:t>Workshop Objectives and Daily</w:t>
            </w:r>
            <w:r>
              <w:rPr>
                <w:spacing w:val="-18"/>
              </w:rPr>
              <w:t xml:space="preserve"> </w:t>
            </w:r>
            <w:r>
              <w:t>Schedule</w:t>
            </w:r>
          </w:p>
          <w:p w:rsidR="00EF6CB3" w:rsidRDefault="00A4583A">
            <w:pPr>
              <w:pStyle w:val="TableParagraph"/>
              <w:numPr>
                <w:ilvl w:val="0"/>
                <w:numId w:val="20"/>
              </w:numPr>
              <w:tabs>
                <w:tab w:val="left" w:pos="462"/>
                <w:tab w:val="left" w:pos="463"/>
              </w:tabs>
              <w:spacing w:line="267" w:lineRule="exact"/>
            </w:pPr>
            <w:r>
              <w:t>Tutorial Structure, Navigation and</w:t>
            </w:r>
            <w:r>
              <w:rPr>
                <w:spacing w:val="-24"/>
              </w:rPr>
              <w:t xml:space="preserve"> </w:t>
            </w:r>
            <w:r>
              <w:t>Debriefs</w:t>
            </w:r>
          </w:p>
          <w:p w:rsidR="00EF6CB3" w:rsidRDefault="00A4583A">
            <w:pPr>
              <w:pStyle w:val="TableParagraph"/>
              <w:numPr>
                <w:ilvl w:val="0"/>
                <w:numId w:val="20"/>
              </w:numPr>
              <w:tabs>
                <w:tab w:val="left" w:pos="462"/>
                <w:tab w:val="left" w:pos="463"/>
              </w:tabs>
              <w:spacing w:line="253" w:lineRule="exact"/>
            </w:pPr>
            <w:r>
              <w:t>Online Resources – no need to take</w:t>
            </w:r>
            <w:r>
              <w:rPr>
                <w:spacing w:val="-20"/>
              </w:rPr>
              <w:t xml:space="preserve"> </w:t>
            </w:r>
            <w:r>
              <w:t>notes</w:t>
            </w:r>
          </w:p>
        </w:tc>
        <w:tc>
          <w:tcPr>
            <w:tcW w:w="4320" w:type="dxa"/>
            <w:tcBorders>
              <w:left w:val="single" w:sz="4" w:space="0" w:color="000000"/>
              <w:right w:val="single" w:sz="4" w:space="0" w:color="000000"/>
            </w:tcBorders>
          </w:tcPr>
          <w:p w:rsidR="00EF6CB3" w:rsidRDefault="00A4583A">
            <w:pPr>
              <w:pStyle w:val="TableParagraph"/>
              <w:numPr>
                <w:ilvl w:val="0"/>
                <w:numId w:val="19"/>
              </w:numPr>
              <w:tabs>
                <w:tab w:val="left" w:pos="462"/>
                <w:tab w:val="left" w:pos="463"/>
              </w:tabs>
              <w:spacing w:before="3"/>
              <w:ind w:right="345"/>
            </w:pPr>
            <w:r>
              <w:rPr>
                <w:color w:val="FF0000"/>
              </w:rPr>
              <w:t>Review the pre-survey results, complete participant analysis and prepare a summary prior to</w:t>
            </w:r>
            <w:r>
              <w:rPr>
                <w:color w:val="FF0000"/>
                <w:spacing w:val="-6"/>
              </w:rPr>
              <w:t xml:space="preserve"> </w:t>
            </w:r>
            <w:r>
              <w:rPr>
                <w:color w:val="FF0000"/>
              </w:rPr>
              <w:t>class.</w:t>
            </w: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83" w:right="84"/>
              <w:jc w:val="center"/>
              <w:rPr>
                <w:b/>
                <w:i/>
              </w:rPr>
            </w:pPr>
            <w:r>
              <w:rPr>
                <w:b/>
                <w:i/>
              </w:rPr>
              <w:t>20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Tutorial Time</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8"/>
              </w:numPr>
              <w:tabs>
                <w:tab w:val="left" w:pos="462"/>
                <w:tab w:val="left" w:pos="463"/>
              </w:tabs>
              <w:spacing w:before="63"/>
              <w:ind w:hanging="359"/>
            </w:pPr>
            <w:r>
              <w:t>The ADDIE Model Defined</w:t>
            </w:r>
            <w:r>
              <w:rPr>
                <w:spacing w:val="-14"/>
              </w:rPr>
              <w:t xml:space="preserve"> </w:t>
            </w:r>
            <w:r>
              <w:t>Tutorial</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83" w:right="84"/>
              <w:jc w:val="center"/>
              <w:rPr>
                <w:b/>
                <w:i/>
              </w:rPr>
            </w:pPr>
            <w:r>
              <w:rPr>
                <w:b/>
                <w:i/>
              </w:rPr>
              <w:t>20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Workshop Opening Group Discussion</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84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7"/>
              </w:numPr>
              <w:tabs>
                <w:tab w:val="left" w:pos="462"/>
                <w:tab w:val="left" w:pos="463"/>
              </w:tabs>
              <w:spacing w:before="63" w:line="269" w:lineRule="exact"/>
              <w:ind w:hanging="359"/>
            </w:pPr>
            <w:r>
              <w:t>Tutorial Debrief (What did you</w:t>
            </w:r>
            <w:r>
              <w:rPr>
                <w:spacing w:val="-18"/>
              </w:rPr>
              <w:t xml:space="preserve"> </w:t>
            </w:r>
            <w:r>
              <w:t>learn?)</w:t>
            </w:r>
          </w:p>
          <w:p w:rsidR="00EF6CB3" w:rsidRDefault="00A4583A">
            <w:pPr>
              <w:pStyle w:val="TableParagraph"/>
              <w:numPr>
                <w:ilvl w:val="0"/>
                <w:numId w:val="17"/>
              </w:numPr>
              <w:tabs>
                <w:tab w:val="left" w:pos="462"/>
                <w:tab w:val="left" w:pos="463"/>
              </w:tabs>
              <w:spacing w:before="16" w:line="254" w:lineRule="exact"/>
              <w:ind w:right="168"/>
            </w:pPr>
            <w:r>
              <w:t>Potential Risks for NOT completing</w:t>
            </w:r>
            <w:r>
              <w:rPr>
                <w:spacing w:val="-20"/>
              </w:rPr>
              <w:t xml:space="preserve"> </w:t>
            </w:r>
            <w:r>
              <w:t>ADDIE phases</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83" w:right="84"/>
              <w:jc w:val="center"/>
              <w:rPr>
                <w:b/>
                <w:i/>
              </w:rPr>
            </w:pPr>
            <w:r>
              <w:rPr>
                <w:b/>
                <w:i/>
              </w:rPr>
              <w:t>10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Break</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6"/>
              </w:numPr>
              <w:tabs>
                <w:tab w:val="left" w:pos="462"/>
                <w:tab w:val="left" w:pos="463"/>
              </w:tabs>
              <w:spacing w:before="63"/>
              <w:ind w:hanging="359"/>
            </w:pPr>
            <w:r>
              <w:t>Break</w:t>
            </w:r>
          </w:p>
        </w:tc>
        <w:tc>
          <w:tcPr>
            <w:tcW w:w="4320" w:type="dxa"/>
            <w:tcBorders>
              <w:left w:val="single" w:sz="4" w:space="0" w:color="000000"/>
              <w:right w:val="single" w:sz="4" w:space="0" w:color="000000"/>
            </w:tcBorders>
          </w:tcPr>
          <w:p w:rsidR="00EF6CB3" w:rsidRDefault="00A4583A">
            <w:pPr>
              <w:pStyle w:val="TableParagraph"/>
              <w:numPr>
                <w:ilvl w:val="0"/>
                <w:numId w:val="15"/>
              </w:numPr>
              <w:tabs>
                <w:tab w:val="left" w:pos="844"/>
                <w:tab w:val="left" w:pos="845"/>
              </w:tabs>
              <w:spacing w:before="26"/>
            </w:pPr>
            <w:r>
              <w:rPr>
                <w:color w:val="FF0000"/>
              </w:rPr>
              <w:t>Set up breakout groups during</w:t>
            </w:r>
            <w:r>
              <w:rPr>
                <w:color w:val="FF0000"/>
                <w:spacing w:val="-18"/>
              </w:rPr>
              <w:t xml:space="preserve"> </w:t>
            </w:r>
            <w:r>
              <w:rPr>
                <w:color w:val="FF0000"/>
              </w:rPr>
              <w:t>break!</w:t>
            </w: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83" w:right="84"/>
              <w:jc w:val="center"/>
              <w:rPr>
                <w:b/>
                <w:i/>
              </w:rPr>
            </w:pPr>
            <w:r>
              <w:rPr>
                <w:b/>
                <w:i/>
              </w:rPr>
              <w:t>20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Case Study Introduction</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78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4"/>
              </w:numPr>
              <w:tabs>
                <w:tab w:val="left" w:pos="462"/>
                <w:tab w:val="left" w:pos="463"/>
              </w:tabs>
              <w:spacing w:before="4" w:line="269" w:lineRule="exact"/>
            </w:pPr>
            <w:r>
              <w:t>Welcome</w:t>
            </w:r>
            <w:r>
              <w:rPr>
                <w:spacing w:val="-6"/>
              </w:rPr>
              <w:t xml:space="preserve"> </w:t>
            </w:r>
            <w:r>
              <w:t>Back</w:t>
            </w:r>
          </w:p>
          <w:p w:rsidR="00EF6CB3" w:rsidRDefault="00A4583A">
            <w:pPr>
              <w:pStyle w:val="TableParagraph"/>
              <w:numPr>
                <w:ilvl w:val="0"/>
                <w:numId w:val="14"/>
              </w:numPr>
              <w:tabs>
                <w:tab w:val="left" w:pos="462"/>
                <w:tab w:val="left" w:pos="463"/>
              </w:tabs>
              <w:spacing w:before="16" w:line="254" w:lineRule="exact"/>
              <w:ind w:right="599"/>
            </w:pPr>
            <w:r>
              <w:t>Case Study Review (Overall</w:t>
            </w:r>
            <w:r>
              <w:rPr>
                <w:spacing w:val="-17"/>
              </w:rPr>
              <w:t xml:space="preserve"> </w:t>
            </w:r>
            <w:r>
              <w:t>Problem Statement</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65" w:right="103"/>
              <w:jc w:val="center"/>
              <w:rPr>
                <w:b/>
                <w:i/>
              </w:rPr>
            </w:pPr>
            <w:r>
              <w:rPr>
                <w:b/>
                <w:i/>
              </w:rPr>
              <w:t>10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Analysis Introduction</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3"/>
              </w:numPr>
              <w:tabs>
                <w:tab w:val="left" w:pos="462"/>
                <w:tab w:val="left" w:pos="463"/>
              </w:tabs>
              <w:spacing w:before="3"/>
            </w:pPr>
            <w:r>
              <w:t>Analysis</w:t>
            </w:r>
            <w:r>
              <w:rPr>
                <w:spacing w:val="-13"/>
              </w:rPr>
              <w:t xml:space="preserve"> </w:t>
            </w:r>
            <w:r>
              <w:t>Objectives</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83" w:right="84"/>
              <w:jc w:val="center"/>
              <w:rPr>
                <w:b/>
                <w:i/>
              </w:rPr>
            </w:pPr>
            <w:r>
              <w:rPr>
                <w:b/>
                <w:i/>
              </w:rPr>
              <w:t>20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Analysis Tutorial</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2"/>
              </w:numPr>
              <w:tabs>
                <w:tab w:val="left" w:pos="462"/>
                <w:tab w:val="left" w:pos="463"/>
              </w:tabs>
              <w:spacing w:before="3"/>
            </w:pPr>
            <w:r>
              <w:t>Analysis</w:t>
            </w:r>
            <w:r>
              <w:rPr>
                <w:spacing w:val="-9"/>
              </w:rPr>
              <w:t xml:space="preserve"> </w:t>
            </w:r>
            <w:r>
              <w:t>Tutorial</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65" w:right="103"/>
              <w:jc w:val="center"/>
              <w:rPr>
                <w:b/>
                <w:i/>
              </w:rPr>
            </w:pPr>
            <w:r>
              <w:rPr>
                <w:b/>
                <w:i/>
              </w:rPr>
              <w:t>30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Analysis Tutorial Debrief and Toolkit Review</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54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1"/>
              </w:numPr>
              <w:tabs>
                <w:tab w:val="left" w:pos="462"/>
                <w:tab w:val="left" w:pos="463"/>
              </w:tabs>
              <w:spacing w:before="4" w:line="269" w:lineRule="exact"/>
            </w:pPr>
            <w:r>
              <w:t>Tutorial Debrief: What did you</w:t>
            </w:r>
            <w:r>
              <w:rPr>
                <w:spacing w:val="-17"/>
              </w:rPr>
              <w:t xml:space="preserve"> </w:t>
            </w:r>
            <w:r>
              <w:t>learn?</w:t>
            </w:r>
          </w:p>
          <w:p w:rsidR="00EF6CB3" w:rsidRDefault="00A4583A">
            <w:pPr>
              <w:pStyle w:val="TableParagraph"/>
              <w:numPr>
                <w:ilvl w:val="0"/>
                <w:numId w:val="11"/>
              </w:numPr>
              <w:tabs>
                <w:tab w:val="left" w:pos="462"/>
                <w:tab w:val="left" w:pos="463"/>
              </w:tabs>
              <w:spacing w:line="253" w:lineRule="exact"/>
            </w:pPr>
            <w:r>
              <w:t>Analysis Toolkit</w:t>
            </w:r>
            <w:r>
              <w:rPr>
                <w:spacing w:val="-18"/>
              </w:rPr>
              <w:t xml:space="preserve"> </w:t>
            </w:r>
            <w:r>
              <w:t>Discussion</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65" w:right="103"/>
              <w:jc w:val="center"/>
              <w:rPr>
                <w:b/>
                <w:i/>
              </w:rPr>
            </w:pPr>
            <w:r>
              <w:rPr>
                <w:b/>
                <w:i/>
              </w:rPr>
              <w:t>30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Brainstorming Activity and Debrief</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54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10"/>
              </w:numPr>
              <w:tabs>
                <w:tab w:val="left" w:pos="462"/>
                <w:tab w:val="left" w:pos="463"/>
              </w:tabs>
              <w:spacing w:before="4" w:line="269" w:lineRule="exact"/>
            </w:pPr>
            <w:r>
              <w:t>Individual</w:t>
            </w:r>
            <w:r>
              <w:rPr>
                <w:spacing w:val="-14"/>
              </w:rPr>
              <w:t xml:space="preserve"> </w:t>
            </w:r>
            <w:r>
              <w:t>Brainstorming</w:t>
            </w:r>
          </w:p>
          <w:p w:rsidR="00EF6CB3" w:rsidRDefault="00A4583A">
            <w:pPr>
              <w:pStyle w:val="TableParagraph"/>
              <w:numPr>
                <w:ilvl w:val="0"/>
                <w:numId w:val="10"/>
              </w:numPr>
              <w:tabs>
                <w:tab w:val="left" w:pos="462"/>
                <w:tab w:val="left" w:pos="463"/>
              </w:tabs>
              <w:spacing w:line="252" w:lineRule="exact"/>
            </w:pPr>
            <w:r>
              <w:t>Group</w:t>
            </w:r>
            <w:r>
              <w:rPr>
                <w:spacing w:val="-11"/>
              </w:rPr>
              <w:t xml:space="preserve"> </w:t>
            </w:r>
            <w:r>
              <w:t>Debrief/Sharing</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r w:rsidR="00EF6CB3">
        <w:trPr>
          <w:trHeight w:val="380"/>
        </w:trPr>
        <w:tc>
          <w:tcPr>
            <w:tcW w:w="1188" w:type="dxa"/>
            <w:tcBorders>
              <w:left w:val="single" w:sz="4" w:space="0" w:color="000000"/>
              <w:right w:val="single" w:sz="4" w:space="0" w:color="000000"/>
            </w:tcBorders>
            <w:shd w:val="clear" w:color="auto" w:fill="B18CC1"/>
          </w:tcPr>
          <w:p w:rsidR="00EF6CB3" w:rsidRDefault="00A4583A">
            <w:pPr>
              <w:pStyle w:val="TableParagraph"/>
              <w:spacing w:before="64"/>
              <w:ind w:left="65" w:right="103"/>
              <w:jc w:val="center"/>
              <w:rPr>
                <w:b/>
                <w:i/>
              </w:rPr>
            </w:pPr>
            <w:r>
              <w:rPr>
                <w:b/>
                <w:i/>
              </w:rPr>
              <w:t>10 Minutes</w:t>
            </w:r>
          </w:p>
        </w:tc>
        <w:tc>
          <w:tcPr>
            <w:tcW w:w="4050" w:type="dxa"/>
            <w:tcBorders>
              <w:left w:val="single" w:sz="4" w:space="0" w:color="000000"/>
              <w:right w:val="single" w:sz="4" w:space="0" w:color="000000"/>
            </w:tcBorders>
            <w:shd w:val="clear" w:color="auto" w:fill="B18CC1"/>
          </w:tcPr>
          <w:p w:rsidR="00EF6CB3" w:rsidRDefault="00A4583A">
            <w:pPr>
              <w:pStyle w:val="TableParagraph"/>
              <w:spacing w:before="64"/>
              <w:rPr>
                <w:b/>
                <w:i/>
              </w:rPr>
            </w:pPr>
            <w:r>
              <w:rPr>
                <w:b/>
                <w:i/>
              </w:rPr>
              <w:t>Session One Summary</w:t>
            </w:r>
          </w:p>
        </w:tc>
        <w:tc>
          <w:tcPr>
            <w:tcW w:w="4320" w:type="dxa"/>
            <w:tcBorders>
              <w:left w:val="single" w:sz="4" w:space="0" w:color="000000"/>
              <w:right w:val="single" w:sz="4" w:space="0" w:color="000000"/>
            </w:tcBorders>
            <w:shd w:val="clear" w:color="auto" w:fill="B18CC1"/>
          </w:tcPr>
          <w:p w:rsidR="00EF6CB3" w:rsidRDefault="00EF6CB3">
            <w:pPr>
              <w:pStyle w:val="TableParagraph"/>
              <w:ind w:left="0"/>
              <w:rPr>
                <w:rFonts w:ascii="Times New Roman"/>
                <w:sz w:val="20"/>
              </w:rPr>
            </w:pPr>
          </w:p>
        </w:tc>
      </w:tr>
      <w:tr w:rsidR="00EF6CB3">
        <w:trPr>
          <w:trHeight w:val="780"/>
        </w:trPr>
        <w:tc>
          <w:tcPr>
            <w:tcW w:w="1188" w:type="dxa"/>
            <w:tcBorders>
              <w:left w:val="single" w:sz="4" w:space="0" w:color="000000"/>
              <w:right w:val="single" w:sz="4" w:space="0" w:color="000000"/>
            </w:tcBorders>
          </w:tcPr>
          <w:p w:rsidR="00EF6CB3" w:rsidRDefault="00EF6CB3">
            <w:pPr>
              <w:pStyle w:val="TableParagraph"/>
              <w:ind w:left="0"/>
              <w:rPr>
                <w:rFonts w:ascii="Times New Roman"/>
                <w:sz w:val="20"/>
              </w:rPr>
            </w:pPr>
          </w:p>
        </w:tc>
        <w:tc>
          <w:tcPr>
            <w:tcW w:w="4050" w:type="dxa"/>
            <w:tcBorders>
              <w:left w:val="single" w:sz="4" w:space="0" w:color="000000"/>
              <w:right w:val="single" w:sz="4" w:space="0" w:color="000000"/>
            </w:tcBorders>
          </w:tcPr>
          <w:p w:rsidR="00EF6CB3" w:rsidRDefault="00A4583A">
            <w:pPr>
              <w:pStyle w:val="TableParagraph"/>
              <w:numPr>
                <w:ilvl w:val="0"/>
                <w:numId w:val="9"/>
              </w:numPr>
              <w:tabs>
                <w:tab w:val="left" w:pos="462"/>
                <w:tab w:val="left" w:pos="463"/>
              </w:tabs>
              <w:spacing w:before="4" w:line="268" w:lineRule="exact"/>
            </w:pPr>
            <w:r>
              <w:t>WebEx Breakout Room practice</w:t>
            </w:r>
            <w:r>
              <w:rPr>
                <w:spacing w:val="-18"/>
              </w:rPr>
              <w:t xml:space="preserve"> </w:t>
            </w:r>
            <w:r>
              <w:t>activity</w:t>
            </w:r>
          </w:p>
          <w:p w:rsidR="00EF6CB3" w:rsidRDefault="00A4583A">
            <w:pPr>
              <w:pStyle w:val="TableParagraph"/>
              <w:numPr>
                <w:ilvl w:val="0"/>
                <w:numId w:val="9"/>
              </w:numPr>
              <w:tabs>
                <w:tab w:val="left" w:pos="462"/>
                <w:tab w:val="left" w:pos="463"/>
              </w:tabs>
              <w:spacing w:before="16" w:line="254" w:lineRule="exact"/>
              <w:ind w:right="636"/>
            </w:pPr>
            <w:r>
              <w:t>Broadcast messages (to avoid group interruption)</w:t>
            </w:r>
          </w:p>
        </w:tc>
        <w:tc>
          <w:tcPr>
            <w:tcW w:w="4320" w:type="dxa"/>
            <w:tcBorders>
              <w:left w:val="single" w:sz="4" w:space="0" w:color="000000"/>
              <w:right w:val="single" w:sz="4" w:space="0" w:color="000000"/>
            </w:tcBorders>
          </w:tcPr>
          <w:p w:rsidR="00EF6CB3" w:rsidRDefault="00EF6CB3">
            <w:pPr>
              <w:pStyle w:val="TableParagraph"/>
              <w:ind w:left="0"/>
              <w:rPr>
                <w:rFonts w:ascii="Times New Roman"/>
                <w:sz w:val="20"/>
              </w:rPr>
            </w:pPr>
          </w:p>
        </w:tc>
      </w:tr>
    </w:tbl>
    <w:p w:rsidR="00EF6CB3" w:rsidRDefault="00EF6CB3">
      <w:pPr>
        <w:rPr>
          <w:rFonts w:ascii="Times New Roman"/>
          <w:sz w:val="20"/>
        </w:rPr>
        <w:sectPr w:rsidR="00EF6CB3">
          <w:pgSz w:w="12240" w:h="15840"/>
          <w:pgMar w:top="720" w:right="124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151" style="width:473.35pt;height:26pt;mso-position-horizontal-relative:char;mso-position-vertical-relative:line" coordsize="9467,520">
            <v:shape id="_x0000_s1154" type="#_x0000_t75" style="position:absolute;left:141;top:109;width:1322;height:352">
              <v:imagedata r:id="rId10" o:title=""/>
            </v:shape>
            <v:line id="_x0000_s1153" style="position:absolute" from="9460,512" to="8,512"/>
            <v:shape id="_x0000_s1152"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2"/>
        <w:rPr>
          <w:b/>
          <w:sz w:val="1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050"/>
        <w:gridCol w:w="4320"/>
      </w:tblGrid>
      <w:tr w:rsidR="00EF6CB3">
        <w:trPr>
          <w:trHeight w:val="520"/>
        </w:trPr>
        <w:tc>
          <w:tcPr>
            <w:tcW w:w="1188" w:type="dxa"/>
          </w:tcPr>
          <w:p w:rsidR="00EF6CB3" w:rsidRDefault="00EF6CB3">
            <w:pPr>
              <w:pStyle w:val="TableParagraph"/>
              <w:ind w:left="0"/>
              <w:rPr>
                <w:rFonts w:ascii="Times New Roman"/>
                <w:sz w:val="20"/>
              </w:rPr>
            </w:pPr>
          </w:p>
        </w:tc>
        <w:tc>
          <w:tcPr>
            <w:tcW w:w="4050" w:type="dxa"/>
          </w:tcPr>
          <w:p w:rsidR="00EF6CB3" w:rsidRDefault="00A4583A">
            <w:pPr>
              <w:pStyle w:val="TableParagraph"/>
              <w:numPr>
                <w:ilvl w:val="0"/>
                <w:numId w:val="8"/>
              </w:numPr>
              <w:tabs>
                <w:tab w:val="left" w:pos="462"/>
                <w:tab w:val="left" w:pos="463"/>
              </w:tabs>
              <w:spacing w:line="267" w:lineRule="exact"/>
            </w:pPr>
            <w:r>
              <w:t>Saving &amp; sharing breakout room</w:t>
            </w:r>
            <w:r>
              <w:rPr>
                <w:spacing w:val="-18"/>
              </w:rPr>
              <w:t xml:space="preserve"> </w:t>
            </w:r>
            <w:r>
              <w:t>content</w:t>
            </w:r>
          </w:p>
          <w:p w:rsidR="00EF6CB3" w:rsidRDefault="00A4583A">
            <w:pPr>
              <w:pStyle w:val="TableParagraph"/>
              <w:numPr>
                <w:ilvl w:val="0"/>
                <w:numId w:val="8"/>
              </w:numPr>
              <w:tabs>
                <w:tab w:val="left" w:pos="462"/>
                <w:tab w:val="left" w:pos="463"/>
              </w:tabs>
              <w:spacing w:line="248" w:lineRule="exact"/>
            </w:pPr>
            <w:r>
              <w:t>Day 2</w:t>
            </w:r>
            <w:r>
              <w:rPr>
                <w:spacing w:val="-6"/>
              </w:rPr>
              <w:t xml:space="preserve"> </w:t>
            </w:r>
            <w:r>
              <w:t>agenda</w:t>
            </w:r>
          </w:p>
        </w:tc>
        <w:tc>
          <w:tcPr>
            <w:tcW w:w="4320" w:type="dxa"/>
          </w:tcPr>
          <w:p w:rsidR="00EF6CB3" w:rsidRDefault="00EF6CB3">
            <w:pPr>
              <w:pStyle w:val="TableParagraph"/>
              <w:ind w:left="0"/>
              <w:rPr>
                <w:rFonts w:ascii="Times New Roman"/>
                <w:sz w:val="20"/>
              </w:rPr>
            </w:pPr>
          </w:p>
        </w:tc>
      </w:tr>
      <w:tr w:rsidR="00EF6CB3">
        <w:trPr>
          <w:trHeight w:val="360"/>
        </w:trPr>
        <w:tc>
          <w:tcPr>
            <w:tcW w:w="9558" w:type="dxa"/>
            <w:gridSpan w:val="3"/>
            <w:shd w:val="clear" w:color="auto" w:fill="B18CC1"/>
          </w:tcPr>
          <w:p w:rsidR="00EF6CB3" w:rsidRDefault="00A4583A">
            <w:pPr>
              <w:pStyle w:val="TableParagraph"/>
              <w:spacing w:before="59"/>
              <w:rPr>
                <w:b/>
                <w:i/>
              </w:rPr>
            </w:pPr>
            <w:r>
              <w:rPr>
                <w:b/>
                <w:i/>
              </w:rPr>
              <w:t>4 Hours Total Training Time</w:t>
            </w:r>
          </w:p>
        </w:tc>
      </w:tr>
    </w:tbl>
    <w:p w:rsidR="00EF6CB3" w:rsidRDefault="00EF6CB3">
      <w:pPr>
        <w:sectPr w:rsidR="00EF6CB3">
          <w:pgSz w:w="12240" w:h="15840"/>
          <w:pgMar w:top="720" w:right="124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147" style="width:473.35pt;height:26pt;mso-position-horizontal-relative:char;mso-position-vertical-relative:line" coordsize="9467,520">
            <v:shape id="_x0000_s1150" type="#_x0000_t75" style="position:absolute;left:141;top:109;width:1322;height:352">
              <v:imagedata r:id="rId10" o:title=""/>
            </v:shape>
            <v:line id="_x0000_s1149" style="position:absolute" from="9460,512" to="8,512"/>
            <v:shape id="_x0000_s1148"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rPr>
          <w:b/>
          <w:sz w:val="17"/>
        </w:rPr>
      </w:pPr>
    </w:p>
    <w:p w:rsidR="00EF6CB3" w:rsidRDefault="00A4583A">
      <w:pPr>
        <w:spacing w:before="99"/>
        <w:ind w:left="240"/>
        <w:rPr>
          <w:b/>
        </w:rPr>
      </w:pPr>
      <w:r>
        <w:pict>
          <v:line id="_x0000_s1146" style="position:absolute;left:0;text-align:left;z-index:1480;mso-wrap-distance-left:0;mso-wrap-distance-right:0;mso-position-horizontal-relative:page" from="65.9pt,27.3pt" to="545.4pt,27.3pt" strokeweight=".48pt">
            <w10:wrap type="topAndBottom" anchorx="page"/>
          </v:line>
        </w:pict>
      </w:r>
      <w:bookmarkStart w:id="15" w:name="Workshop_Opening_[60_Minutes]"/>
      <w:bookmarkStart w:id="16" w:name="_bookmark8"/>
      <w:bookmarkEnd w:id="15"/>
      <w:bookmarkEnd w:id="16"/>
      <w:r>
        <w:rPr>
          <w:b/>
          <w:sz w:val="28"/>
        </w:rPr>
        <w:t xml:space="preserve">Workshop Opening </w:t>
      </w:r>
      <w:r>
        <w:rPr>
          <w:b/>
        </w:rPr>
        <w:t>[60 Minutes]</w:t>
      </w:r>
    </w:p>
    <w:p w:rsidR="00EF6CB3" w:rsidRDefault="00EF6CB3">
      <w:pPr>
        <w:pStyle w:val="BodyText"/>
        <w:spacing w:before="5"/>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60 minutes</w:t>
            </w:r>
          </w:p>
        </w:tc>
        <w:tc>
          <w:tcPr>
            <w:tcW w:w="4860" w:type="dxa"/>
          </w:tcPr>
          <w:p w:rsidR="00EF6CB3" w:rsidRDefault="00A4583A">
            <w:pPr>
              <w:pStyle w:val="TableParagraph"/>
              <w:spacing w:before="59"/>
              <w:ind w:left="103"/>
            </w:pPr>
            <w:r>
              <w:t>Workshop Introduction</w:t>
            </w:r>
          </w:p>
        </w:tc>
        <w:tc>
          <w:tcPr>
            <w:tcW w:w="3528" w:type="dxa"/>
          </w:tcPr>
          <w:p w:rsidR="00EF6CB3" w:rsidRDefault="00A4583A">
            <w:pPr>
              <w:pStyle w:val="TableParagraph"/>
              <w:spacing w:before="59"/>
              <w:rPr>
                <w:sz w:val="20"/>
              </w:rPr>
            </w:pPr>
            <w:r>
              <w:rPr>
                <w:b/>
                <w:i/>
                <w:sz w:val="20"/>
              </w:rPr>
              <w:t xml:space="preserve">PRESENTATION: </w:t>
            </w:r>
            <w:r>
              <w:rPr>
                <w:sz w:val="20"/>
              </w:rPr>
              <w:t>Slides 1-7</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10900"/>
        </w:trPr>
        <w:tc>
          <w:tcPr>
            <w:tcW w:w="9576" w:type="dxa"/>
            <w:gridSpan w:val="3"/>
          </w:tcPr>
          <w:p w:rsidR="00EF6CB3" w:rsidRDefault="00A4583A">
            <w:pPr>
              <w:pStyle w:val="TableParagraph"/>
              <w:spacing w:before="119"/>
              <w:rPr>
                <w:i/>
                <w:sz w:val="20"/>
              </w:rPr>
            </w:pPr>
            <w:r>
              <w:rPr>
                <w:b/>
                <w:sz w:val="20"/>
              </w:rPr>
              <w:t xml:space="preserve">Note: </w:t>
            </w:r>
            <w:r>
              <w:rPr>
                <w:i/>
                <w:sz w:val="20"/>
              </w:rPr>
              <w:t>Maintain the WebEx sharing feature through the presentation unless otherwise instructed.</w:t>
            </w:r>
          </w:p>
          <w:p w:rsidR="00EF6CB3" w:rsidRDefault="00A4583A">
            <w:pPr>
              <w:pStyle w:val="TableParagraph"/>
              <w:spacing w:before="119"/>
              <w:rPr>
                <w:b/>
                <w:sz w:val="20"/>
              </w:rPr>
            </w:pPr>
            <w:r>
              <w:rPr>
                <w:b/>
                <w:color w:val="D419FF"/>
                <w:sz w:val="20"/>
              </w:rPr>
              <w:t>Welcome (Slide 1)</w:t>
            </w:r>
          </w:p>
          <w:p w:rsidR="00EF6CB3" w:rsidRDefault="00A4583A">
            <w:pPr>
              <w:pStyle w:val="TableParagraph"/>
              <w:spacing w:before="119"/>
              <w:rPr>
                <w:i/>
                <w:sz w:val="20"/>
              </w:rPr>
            </w:pPr>
            <w:r>
              <w:rPr>
                <w:b/>
                <w:i/>
                <w:sz w:val="20"/>
              </w:rPr>
              <w:t xml:space="preserve">ACTION: </w:t>
            </w:r>
            <w:r>
              <w:rPr>
                <w:i/>
                <w:sz w:val="20"/>
              </w:rPr>
              <w:t>Display Slide 1</w:t>
            </w:r>
          </w:p>
          <w:p w:rsidR="00EF6CB3" w:rsidRDefault="00A4583A">
            <w:pPr>
              <w:pStyle w:val="TableParagraph"/>
              <w:spacing w:before="120"/>
              <w:rPr>
                <w:sz w:val="20"/>
              </w:rPr>
            </w:pPr>
            <w:r>
              <w:rPr>
                <w:b/>
                <w:i/>
                <w:sz w:val="20"/>
              </w:rPr>
              <w:t xml:space="preserve">ACTION: </w:t>
            </w:r>
            <w:r>
              <w:rPr>
                <w:sz w:val="20"/>
              </w:rPr>
              <w:t>Create a greeting in the WebEx chat (e.g., “hello everyone from rainy New Albany!”).</w:t>
            </w:r>
          </w:p>
          <w:p w:rsidR="00EF6CB3" w:rsidRDefault="00A4583A">
            <w:pPr>
              <w:pStyle w:val="TableParagraph"/>
              <w:spacing w:before="119"/>
              <w:ind w:left="103"/>
              <w:rPr>
                <w:sz w:val="20"/>
              </w:rPr>
            </w:pPr>
            <w:r>
              <w:rPr>
                <w:b/>
                <w:i/>
                <w:sz w:val="20"/>
              </w:rPr>
              <w:t xml:space="preserve">ACTION: </w:t>
            </w:r>
            <w:r>
              <w:rPr>
                <w:sz w:val="20"/>
              </w:rPr>
              <w:t>Using the WebEx share desktop feature, have slide #1 visible as attendees join the session.</w:t>
            </w:r>
          </w:p>
          <w:p w:rsidR="00EF6CB3" w:rsidRDefault="00A4583A">
            <w:pPr>
              <w:pStyle w:val="TableParagraph"/>
              <w:spacing w:before="120"/>
              <w:ind w:left="103" w:right="188"/>
              <w:rPr>
                <w:sz w:val="20"/>
              </w:rPr>
            </w:pPr>
            <w:r>
              <w:rPr>
                <w:b/>
                <w:i/>
                <w:sz w:val="20"/>
              </w:rPr>
              <w:t xml:space="preserve">SAY: </w:t>
            </w:r>
            <w:r>
              <w:rPr>
                <w:sz w:val="20"/>
              </w:rPr>
              <w:t>Periodically advise of the time and say something like… “Good morning everyone. We are still waiting for others to join and we will get started at the top of t</w:t>
            </w:r>
            <w:r>
              <w:rPr>
                <w:sz w:val="20"/>
              </w:rPr>
              <w:t>he hour.”</w:t>
            </w:r>
          </w:p>
          <w:p w:rsidR="00EF6CB3" w:rsidRDefault="00A4583A">
            <w:pPr>
              <w:pStyle w:val="TableParagraph"/>
              <w:spacing w:before="121"/>
              <w:ind w:left="103" w:right="188"/>
              <w:rPr>
                <w:sz w:val="20"/>
              </w:rPr>
            </w:pPr>
            <w:r>
              <w:rPr>
                <w:sz w:val="20"/>
              </w:rPr>
              <w:t>Provide a general greeting with something like… “It’s the top of the hour and time to get started. Hello everyone and thank you for attending the Design Path Workshop. We are going to jump right in and start with Introductions.”</w:t>
            </w:r>
          </w:p>
          <w:p w:rsidR="00EF6CB3" w:rsidRDefault="00EF6CB3">
            <w:pPr>
              <w:pStyle w:val="TableParagraph"/>
              <w:ind w:left="0"/>
              <w:rPr>
                <w:b/>
              </w:rPr>
            </w:pPr>
          </w:p>
          <w:p w:rsidR="00EF6CB3" w:rsidRDefault="00EF6CB3">
            <w:pPr>
              <w:pStyle w:val="TableParagraph"/>
              <w:spacing w:before="10"/>
              <w:ind w:left="0"/>
              <w:rPr>
                <w:b/>
                <w:sz w:val="18"/>
              </w:rPr>
            </w:pPr>
          </w:p>
          <w:p w:rsidR="00EF6CB3" w:rsidRDefault="00A4583A">
            <w:pPr>
              <w:pStyle w:val="TableParagraph"/>
              <w:ind w:left="103"/>
              <w:rPr>
                <w:b/>
                <w:sz w:val="20"/>
              </w:rPr>
            </w:pPr>
            <w:r>
              <w:rPr>
                <w:b/>
                <w:color w:val="D419FF"/>
                <w:sz w:val="20"/>
              </w:rPr>
              <w:t>Participant Int</w:t>
            </w:r>
            <w:r>
              <w:rPr>
                <w:b/>
                <w:color w:val="D419FF"/>
                <w:sz w:val="20"/>
              </w:rPr>
              <w:t>roductions (Slide 2)</w:t>
            </w:r>
          </w:p>
          <w:p w:rsidR="00EF6CB3" w:rsidRDefault="00A4583A">
            <w:pPr>
              <w:pStyle w:val="TableParagraph"/>
              <w:spacing w:before="120"/>
              <w:ind w:left="103"/>
              <w:rPr>
                <w:sz w:val="20"/>
              </w:rPr>
            </w:pPr>
            <w:r>
              <w:rPr>
                <w:b/>
                <w:i/>
                <w:sz w:val="20"/>
              </w:rPr>
              <w:t xml:space="preserve">ACTION: </w:t>
            </w:r>
            <w:r>
              <w:rPr>
                <w:sz w:val="20"/>
              </w:rPr>
              <w:t>Display Slide 2</w:t>
            </w:r>
          </w:p>
          <w:p w:rsidR="00EF6CB3" w:rsidRDefault="00A4583A">
            <w:pPr>
              <w:pStyle w:val="TableParagraph"/>
              <w:spacing w:before="119"/>
              <w:ind w:left="103" w:right="572"/>
              <w:rPr>
                <w:sz w:val="20"/>
              </w:rPr>
            </w:pPr>
            <w:r>
              <w:rPr>
                <w:b/>
                <w:i/>
                <w:sz w:val="20"/>
              </w:rPr>
              <w:t xml:space="preserve">EXPLAIN: </w:t>
            </w:r>
            <w:r>
              <w:rPr>
                <w:sz w:val="20"/>
              </w:rPr>
              <w:t>Using the WebEx attendee list, tell the participants to take a moment to review how we will introduce ourselves. Advise them we, the facilitators, will introduce ourselves first. Then, we will start dow</w:t>
            </w:r>
            <w:r>
              <w:rPr>
                <w:sz w:val="20"/>
              </w:rPr>
              <w:t>n the attendee list in alpha order.</w:t>
            </w:r>
          </w:p>
          <w:p w:rsidR="00EF6CB3" w:rsidRDefault="00A4583A">
            <w:pPr>
              <w:pStyle w:val="TableParagraph"/>
              <w:spacing w:before="120"/>
              <w:ind w:left="103"/>
              <w:rPr>
                <w:sz w:val="20"/>
              </w:rPr>
            </w:pPr>
            <w:r>
              <w:rPr>
                <w:b/>
                <w:i/>
                <w:sz w:val="20"/>
              </w:rPr>
              <w:t xml:space="preserve">ACTION: </w:t>
            </w:r>
            <w:r>
              <w:rPr>
                <w:sz w:val="20"/>
              </w:rPr>
              <w:t>Call on the next person in line until you have all completed introductions. Each participant should provide the following:</w:t>
            </w:r>
          </w:p>
          <w:p w:rsidR="00EF6CB3" w:rsidRDefault="00A4583A">
            <w:pPr>
              <w:pStyle w:val="TableParagraph"/>
              <w:numPr>
                <w:ilvl w:val="0"/>
                <w:numId w:val="7"/>
              </w:numPr>
              <w:tabs>
                <w:tab w:val="left" w:pos="1183"/>
                <w:tab w:val="left" w:pos="1184"/>
              </w:tabs>
              <w:spacing w:before="119"/>
              <w:ind w:hanging="360"/>
              <w:rPr>
                <w:sz w:val="20"/>
              </w:rPr>
            </w:pPr>
            <w:r>
              <w:rPr>
                <w:sz w:val="20"/>
              </w:rPr>
              <w:t>Participant name, team/department and</w:t>
            </w:r>
            <w:r>
              <w:rPr>
                <w:spacing w:val="-31"/>
                <w:sz w:val="20"/>
              </w:rPr>
              <w:t xml:space="preserve"> </w:t>
            </w:r>
            <w:r>
              <w:rPr>
                <w:sz w:val="20"/>
              </w:rPr>
              <w:t>location</w:t>
            </w:r>
          </w:p>
          <w:p w:rsidR="00EF6CB3" w:rsidRDefault="00A4583A">
            <w:pPr>
              <w:pStyle w:val="TableParagraph"/>
              <w:numPr>
                <w:ilvl w:val="0"/>
                <w:numId w:val="7"/>
              </w:numPr>
              <w:tabs>
                <w:tab w:val="left" w:pos="1229"/>
                <w:tab w:val="left" w:pos="1230"/>
              </w:tabs>
              <w:spacing w:before="101"/>
              <w:ind w:left="1229" w:hanging="406"/>
              <w:rPr>
                <w:sz w:val="20"/>
              </w:rPr>
            </w:pPr>
            <w:r>
              <w:rPr>
                <w:sz w:val="20"/>
              </w:rPr>
              <w:t>Share a recent success (professional or</w:t>
            </w:r>
            <w:r>
              <w:rPr>
                <w:spacing w:val="-29"/>
                <w:sz w:val="20"/>
              </w:rPr>
              <w:t xml:space="preserve"> </w:t>
            </w:r>
            <w:r>
              <w:rPr>
                <w:sz w:val="20"/>
              </w:rPr>
              <w:t>personal)</w:t>
            </w:r>
          </w:p>
          <w:p w:rsidR="00EF6CB3" w:rsidRDefault="00A4583A">
            <w:pPr>
              <w:pStyle w:val="TableParagraph"/>
              <w:numPr>
                <w:ilvl w:val="0"/>
                <w:numId w:val="7"/>
              </w:numPr>
              <w:tabs>
                <w:tab w:val="left" w:pos="1229"/>
                <w:tab w:val="left" w:pos="1230"/>
              </w:tabs>
              <w:spacing w:before="102"/>
              <w:ind w:left="1229" w:hanging="406"/>
              <w:rPr>
                <w:sz w:val="20"/>
              </w:rPr>
            </w:pPr>
            <w:r>
              <w:rPr>
                <w:sz w:val="20"/>
              </w:rPr>
              <w:t>Share a recent training-related</w:t>
            </w:r>
            <w:r>
              <w:rPr>
                <w:spacing w:val="-27"/>
                <w:sz w:val="20"/>
              </w:rPr>
              <w:t xml:space="preserve"> </w:t>
            </w:r>
            <w:r>
              <w:rPr>
                <w:sz w:val="20"/>
              </w:rPr>
              <w:t>challenge</w:t>
            </w:r>
          </w:p>
          <w:p w:rsidR="00EF6CB3" w:rsidRDefault="00A4583A">
            <w:pPr>
              <w:pStyle w:val="TableParagraph"/>
              <w:numPr>
                <w:ilvl w:val="0"/>
                <w:numId w:val="7"/>
              </w:numPr>
              <w:tabs>
                <w:tab w:val="left" w:pos="1229"/>
                <w:tab w:val="left" w:pos="1231"/>
              </w:tabs>
              <w:spacing w:before="101"/>
              <w:ind w:left="1230" w:hanging="406"/>
              <w:rPr>
                <w:sz w:val="20"/>
              </w:rPr>
            </w:pPr>
            <w:r>
              <w:rPr>
                <w:sz w:val="20"/>
              </w:rPr>
              <w:t>Share</w:t>
            </w:r>
            <w:r>
              <w:rPr>
                <w:spacing w:val="-5"/>
                <w:sz w:val="20"/>
              </w:rPr>
              <w:t xml:space="preserve"> </w:t>
            </w:r>
            <w:r>
              <w:rPr>
                <w:sz w:val="20"/>
              </w:rPr>
              <w:t>something</w:t>
            </w:r>
            <w:r>
              <w:rPr>
                <w:spacing w:val="-5"/>
                <w:sz w:val="20"/>
              </w:rPr>
              <w:t xml:space="preserve"> </w:t>
            </w:r>
            <w:r>
              <w:rPr>
                <w:sz w:val="20"/>
              </w:rPr>
              <w:t>interesting</w:t>
            </w:r>
            <w:r>
              <w:rPr>
                <w:spacing w:val="-5"/>
                <w:sz w:val="20"/>
              </w:rPr>
              <w:t xml:space="preserve"> </w:t>
            </w:r>
            <w:r>
              <w:rPr>
                <w:sz w:val="20"/>
              </w:rPr>
              <w:t>or</w:t>
            </w:r>
            <w:r>
              <w:rPr>
                <w:spacing w:val="-4"/>
                <w:sz w:val="20"/>
              </w:rPr>
              <w:t xml:space="preserve"> </w:t>
            </w:r>
            <w:r>
              <w:rPr>
                <w:sz w:val="20"/>
              </w:rPr>
              <w:t>unique</w:t>
            </w:r>
            <w:r>
              <w:rPr>
                <w:spacing w:val="-5"/>
                <w:sz w:val="20"/>
              </w:rPr>
              <w:t xml:space="preserve"> </w:t>
            </w:r>
            <w:r>
              <w:rPr>
                <w:sz w:val="20"/>
              </w:rPr>
              <w:t>about</w:t>
            </w:r>
            <w:r>
              <w:rPr>
                <w:spacing w:val="-5"/>
                <w:sz w:val="20"/>
              </w:rPr>
              <w:t xml:space="preserve"> </w:t>
            </w:r>
            <w:r>
              <w:rPr>
                <w:sz w:val="20"/>
              </w:rPr>
              <w:t>yourself</w:t>
            </w:r>
            <w:r>
              <w:rPr>
                <w:spacing w:val="-5"/>
                <w:sz w:val="20"/>
              </w:rPr>
              <w:t xml:space="preserve"> </w:t>
            </w:r>
            <w:r>
              <w:rPr>
                <w:sz w:val="20"/>
              </w:rPr>
              <w:t>or</w:t>
            </w:r>
            <w:r>
              <w:rPr>
                <w:spacing w:val="-4"/>
                <w:sz w:val="20"/>
              </w:rPr>
              <w:t xml:space="preserve"> </w:t>
            </w:r>
            <w:r>
              <w:rPr>
                <w:sz w:val="20"/>
              </w:rPr>
              <w:t>on</w:t>
            </w:r>
            <w:r>
              <w:rPr>
                <w:spacing w:val="-5"/>
                <w:sz w:val="20"/>
              </w:rPr>
              <w:t xml:space="preserve"> </w:t>
            </w:r>
            <w:r>
              <w:rPr>
                <w:sz w:val="20"/>
              </w:rPr>
              <w:t>your</w:t>
            </w:r>
            <w:r>
              <w:rPr>
                <w:spacing w:val="-4"/>
                <w:sz w:val="20"/>
              </w:rPr>
              <w:t xml:space="preserve"> </w:t>
            </w:r>
            <w:r>
              <w:rPr>
                <w:sz w:val="20"/>
              </w:rPr>
              <w:t>“life</w:t>
            </w:r>
            <w:r>
              <w:rPr>
                <w:spacing w:val="-5"/>
                <w:sz w:val="20"/>
              </w:rPr>
              <w:t xml:space="preserve"> </w:t>
            </w:r>
            <w:r>
              <w:rPr>
                <w:sz w:val="20"/>
              </w:rPr>
              <w:t>list”</w:t>
            </w:r>
          </w:p>
          <w:p w:rsidR="00EF6CB3" w:rsidRDefault="00EF6CB3">
            <w:pPr>
              <w:pStyle w:val="TableParagraph"/>
              <w:ind w:left="0"/>
              <w:rPr>
                <w:b/>
                <w:sz w:val="24"/>
              </w:rPr>
            </w:pPr>
          </w:p>
          <w:p w:rsidR="00EF6CB3" w:rsidRDefault="00A4583A">
            <w:pPr>
              <w:pStyle w:val="TableParagraph"/>
              <w:spacing w:before="175"/>
              <w:ind w:left="104"/>
              <w:rPr>
                <w:b/>
                <w:sz w:val="20"/>
              </w:rPr>
            </w:pPr>
            <w:r>
              <w:rPr>
                <w:b/>
                <w:color w:val="D419FF"/>
                <w:sz w:val="20"/>
              </w:rPr>
              <w:t>Conduct and Housekeeping (Slide 3)</w:t>
            </w:r>
          </w:p>
          <w:p w:rsidR="00EF6CB3" w:rsidRDefault="00A4583A">
            <w:pPr>
              <w:pStyle w:val="TableParagraph"/>
              <w:spacing w:before="120"/>
              <w:ind w:left="104"/>
              <w:rPr>
                <w:sz w:val="20"/>
              </w:rPr>
            </w:pPr>
            <w:r>
              <w:rPr>
                <w:b/>
                <w:i/>
                <w:sz w:val="20"/>
              </w:rPr>
              <w:t xml:space="preserve">ACTION: </w:t>
            </w:r>
            <w:r>
              <w:rPr>
                <w:sz w:val="20"/>
              </w:rPr>
              <w:t>Display Slide 3</w:t>
            </w:r>
          </w:p>
          <w:p w:rsidR="00EF6CB3" w:rsidRDefault="00A4583A">
            <w:pPr>
              <w:pStyle w:val="TableParagraph"/>
              <w:spacing w:before="119"/>
              <w:ind w:left="104" w:right="416" w:hanging="1"/>
              <w:rPr>
                <w:sz w:val="20"/>
              </w:rPr>
            </w:pPr>
            <w:r>
              <w:rPr>
                <w:b/>
                <w:i/>
                <w:sz w:val="20"/>
              </w:rPr>
              <w:t xml:space="preserve">SAY: </w:t>
            </w:r>
            <w:r>
              <w:rPr>
                <w:sz w:val="20"/>
              </w:rPr>
              <w:t>“In all we do, we have to be professional and mindful of others at all times. Let’s take a moment to set the stage for our workshop. In the spirit of the “Aetna Way”, we will conduct ourselves as follows:</w:t>
            </w:r>
          </w:p>
          <w:p w:rsidR="00EF6CB3" w:rsidRDefault="00A4583A">
            <w:pPr>
              <w:pStyle w:val="TableParagraph"/>
              <w:numPr>
                <w:ilvl w:val="0"/>
                <w:numId w:val="6"/>
              </w:numPr>
              <w:tabs>
                <w:tab w:val="left" w:pos="825"/>
              </w:tabs>
              <w:spacing w:line="229" w:lineRule="exact"/>
              <w:rPr>
                <w:sz w:val="20"/>
              </w:rPr>
            </w:pPr>
            <w:r>
              <w:rPr>
                <w:sz w:val="20"/>
              </w:rPr>
              <w:t>To</w:t>
            </w:r>
            <w:r>
              <w:rPr>
                <w:spacing w:val="-3"/>
                <w:sz w:val="20"/>
              </w:rPr>
              <w:t xml:space="preserve"> </w:t>
            </w:r>
            <w:r>
              <w:rPr>
                <w:sz w:val="20"/>
              </w:rPr>
              <w:t>reduce</w:t>
            </w:r>
            <w:r>
              <w:rPr>
                <w:spacing w:val="-3"/>
                <w:sz w:val="20"/>
              </w:rPr>
              <w:t xml:space="preserve"> </w:t>
            </w:r>
            <w:r>
              <w:rPr>
                <w:sz w:val="20"/>
              </w:rPr>
              <w:t>background</w:t>
            </w:r>
            <w:r>
              <w:rPr>
                <w:spacing w:val="-3"/>
                <w:sz w:val="20"/>
              </w:rPr>
              <w:t xml:space="preserve"> </w:t>
            </w:r>
            <w:r>
              <w:rPr>
                <w:sz w:val="20"/>
              </w:rPr>
              <w:t>noises,</w:t>
            </w:r>
            <w:r>
              <w:rPr>
                <w:spacing w:val="-3"/>
                <w:sz w:val="20"/>
              </w:rPr>
              <w:t xml:space="preserve"> </w:t>
            </w:r>
            <w:r>
              <w:rPr>
                <w:sz w:val="20"/>
              </w:rPr>
              <w:t>we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on</w:t>
            </w:r>
            <w:r>
              <w:rPr>
                <w:spacing w:val="-3"/>
                <w:sz w:val="20"/>
              </w:rPr>
              <w:t xml:space="preserve"> </w:t>
            </w:r>
            <w:r>
              <w:rPr>
                <w:sz w:val="20"/>
              </w:rPr>
              <w:t>mute</w:t>
            </w:r>
            <w:r>
              <w:rPr>
                <w:spacing w:val="-3"/>
                <w:sz w:val="20"/>
              </w:rPr>
              <w:t xml:space="preserve"> </w:t>
            </w:r>
            <w:r>
              <w:rPr>
                <w:sz w:val="20"/>
              </w:rPr>
              <w:t>unt</w:t>
            </w:r>
            <w:r>
              <w:rPr>
                <w:sz w:val="20"/>
              </w:rPr>
              <w:t>il</w:t>
            </w:r>
            <w:r>
              <w:rPr>
                <w:spacing w:val="-3"/>
                <w:sz w:val="20"/>
              </w:rPr>
              <w:t xml:space="preserve"> </w:t>
            </w:r>
            <w:r>
              <w:rPr>
                <w:sz w:val="20"/>
              </w:rPr>
              <w:t>we</w:t>
            </w:r>
            <w:r>
              <w:rPr>
                <w:spacing w:val="-3"/>
                <w:sz w:val="20"/>
              </w:rPr>
              <w:t xml:space="preserve"> </w:t>
            </w:r>
            <w:r>
              <w:rPr>
                <w:sz w:val="20"/>
              </w:rPr>
              <w:t>are</w:t>
            </w:r>
            <w:r>
              <w:rPr>
                <w:spacing w:val="-3"/>
                <w:sz w:val="20"/>
              </w:rPr>
              <w:t xml:space="preserve"> </w:t>
            </w:r>
            <w:r>
              <w:rPr>
                <w:sz w:val="20"/>
              </w:rPr>
              <w:t>ready</w:t>
            </w:r>
            <w:r>
              <w:rPr>
                <w:spacing w:val="-3"/>
                <w:sz w:val="20"/>
              </w:rPr>
              <w:t xml:space="preserve"> </w:t>
            </w:r>
            <w:r>
              <w:rPr>
                <w:sz w:val="20"/>
              </w:rPr>
              <w:t>to</w:t>
            </w:r>
            <w:r>
              <w:rPr>
                <w:spacing w:val="-3"/>
                <w:sz w:val="20"/>
              </w:rPr>
              <w:t xml:space="preserve"> </w:t>
            </w:r>
            <w:r>
              <w:rPr>
                <w:sz w:val="20"/>
              </w:rPr>
              <w:t>speak</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group.</w:t>
            </w:r>
          </w:p>
          <w:p w:rsidR="00EF6CB3" w:rsidRDefault="00A4583A">
            <w:pPr>
              <w:pStyle w:val="TableParagraph"/>
              <w:numPr>
                <w:ilvl w:val="0"/>
                <w:numId w:val="6"/>
              </w:numPr>
              <w:tabs>
                <w:tab w:val="left" w:pos="825"/>
              </w:tabs>
              <w:spacing w:line="229" w:lineRule="exact"/>
              <w:rPr>
                <w:sz w:val="20"/>
              </w:rPr>
            </w:pPr>
            <w:r>
              <w:rPr>
                <w:sz w:val="20"/>
              </w:rPr>
              <w:t>We</w:t>
            </w:r>
            <w:r>
              <w:rPr>
                <w:spacing w:val="-4"/>
                <w:sz w:val="20"/>
              </w:rPr>
              <w:t xml:space="preserve"> </w:t>
            </w:r>
            <w:r>
              <w:rPr>
                <w:sz w:val="20"/>
              </w:rPr>
              <w:t>will</w:t>
            </w:r>
            <w:r>
              <w:rPr>
                <w:spacing w:val="-4"/>
                <w:sz w:val="20"/>
              </w:rPr>
              <w:t xml:space="preserve"> </w:t>
            </w:r>
            <w:r>
              <w:rPr>
                <w:sz w:val="20"/>
              </w:rPr>
              <w:t>get</w:t>
            </w:r>
            <w:r>
              <w:rPr>
                <w:spacing w:val="-4"/>
                <w:sz w:val="20"/>
              </w:rPr>
              <w:t xml:space="preserve"> </w:t>
            </w:r>
            <w:r>
              <w:rPr>
                <w:sz w:val="20"/>
              </w:rPr>
              <w:t>a</w:t>
            </w:r>
            <w:r>
              <w:rPr>
                <w:spacing w:val="-4"/>
                <w:sz w:val="20"/>
              </w:rPr>
              <w:t xml:space="preserve"> </w:t>
            </w:r>
            <w:r>
              <w:rPr>
                <w:sz w:val="20"/>
              </w:rPr>
              <w:t>15</w:t>
            </w:r>
            <w:r>
              <w:rPr>
                <w:spacing w:val="-3"/>
                <w:sz w:val="20"/>
              </w:rPr>
              <w:t xml:space="preserve"> </w:t>
            </w:r>
            <w:r>
              <w:rPr>
                <w:sz w:val="20"/>
              </w:rPr>
              <w:t>minute</w:t>
            </w:r>
            <w:r>
              <w:rPr>
                <w:spacing w:val="-4"/>
                <w:sz w:val="20"/>
              </w:rPr>
              <w:t xml:space="preserve"> </w:t>
            </w:r>
            <w:r>
              <w:rPr>
                <w:sz w:val="20"/>
              </w:rPr>
              <w:t>break</w:t>
            </w:r>
            <w:r>
              <w:rPr>
                <w:spacing w:val="-4"/>
                <w:sz w:val="20"/>
              </w:rPr>
              <w:t xml:space="preserve"> </w:t>
            </w:r>
            <w:r>
              <w:rPr>
                <w:sz w:val="20"/>
              </w:rPr>
              <w:t>between</w:t>
            </w:r>
            <w:r>
              <w:rPr>
                <w:spacing w:val="-4"/>
                <w:sz w:val="20"/>
              </w:rPr>
              <w:t xml:space="preserve"> </w:t>
            </w:r>
            <w:r>
              <w:rPr>
                <w:sz w:val="20"/>
              </w:rPr>
              <w:t>session</w:t>
            </w:r>
            <w:r>
              <w:rPr>
                <w:spacing w:val="-4"/>
                <w:sz w:val="20"/>
              </w:rPr>
              <w:t xml:space="preserve"> </w:t>
            </w:r>
            <w:r>
              <w:rPr>
                <w:sz w:val="20"/>
              </w:rPr>
              <w:t>topics.</w:t>
            </w:r>
            <w:r>
              <w:rPr>
                <w:spacing w:val="-3"/>
                <w:sz w:val="20"/>
              </w:rPr>
              <w:t xml:space="preserve"> </w:t>
            </w:r>
            <w:r>
              <w:rPr>
                <w:sz w:val="20"/>
              </w:rPr>
              <w:t>So</w:t>
            </w:r>
            <w:r>
              <w:rPr>
                <w:spacing w:val="-4"/>
                <w:sz w:val="20"/>
              </w:rPr>
              <w:t xml:space="preserve"> </w:t>
            </w:r>
            <w:r>
              <w:rPr>
                <w:sz w:val="20"/>
              </w:rPr>
              <w:t>to</w:t>
            </w:r>
            <w:r>
              <w:rPr>
                <w:spacing w:val="-4"/>
                <w:sz w:val="20"/>
              </w:rPr>
              <w:t xml:space="preserve"> </w:t>
            </w:r>
            <w:r>
              <w:rPr>
                <w:sz w:val="20"/>
              </w:rPr>
              <w:t>avoid</w:t>
            </w:r>
            <w:r>
              <w:rPr>
                <w:spacing w:val="-2"/>
                <w:sz w:val="20"/>
              </w:rPr>
              <w:t xml:space="preserve"> </w:t>
            </w:r>
            <w:r>
              <w:rPr>
                <w:sz w:val="20"/>
              </w:rPr>
              <w:t>the</w:t>
            </w:r>
            <w:r>
              <w:rPr>
                <w:spacing w:val="-4"/>
                <w:sz w:val="20"/>
              </w:rPr>
              <w:t xml:space="preserve"> </w:t>
            </w:r>
            <w:r>
              <w:rPr>
                <w:sz w:val="20"/>
              </w:rPr>
              <w:t>temptation</w:t>
            </w:r>
            <w:r>
              <w:rPr>
                <w:spacing w:val="-4"/>
                <w:sz w:val="20"/>
              </w:rPr>
              <w:t xml:space="preserve"> </w:t>
            </w:r>
            <w:r>
              <w:rPr>
                <w:sz w:val="20"/>
              </w:rPr>
              <w:t>of</w:t>
            </w:r>
            <w:r>
              <w:rPr>
                <w:spacing w:val="-4"/>
                <w:sz w:val="20"/>
              </w:rPr>
              <w:t xml:space="preserve"> </w:t>
            </w:r>
            <w:r>
              <w:rPr>
                <w:sz w:val="20"/>
              </w:rPr>
              <w:t>“multi-tasking”…</w:t>
            </w:r>
          </w:p>
          <w:p w:rsidR="00EF6CB3" w:rsidRDefault="00A4583A">
            <w:pPr>
              <w:pStyle w:val="TableParagraph"/>
              <w:numPr>
                <w:ilvl w:val="1"/>
                <w:numId w:val="6"/>
              </w:numPr>
              <w:tabs>
                <w:tab w:val="left" w:pos="1544"/>
                <w:tab w:val="left" w:pos="1545"/>
              </w:tabs>
              <w:rPr>
                <w:sz w:val="20"/>
              </w:rPr>
            </w:pPr>
            <w:r>
              <w:rPr>
                <w:sz w:val="20"/>
              </w:rPr>
              <w:t>We will close our email with an out of office</w:t>
            </w:r>
            <w:r>
              <w:rPr>
                <w:spacing w:val="-27"/>
                <w:sz w:val="20"/>
              </w:rPr>
              <w:t xml:space="preserve"> </w:t>
            </w:r>
            <w:r>
              <w:rPr>
                <w:sz w:val="20"/>
              </w:rPr>
              <w:t>reply</w:t>
            </w:r>
          </w:p>
          <w:p w:rsidR="00EF6CB3" w:rsidRDefault="00A4583A">
            <w:pPr>
              <w:pStyle w:val="TableParagraph"/>
              <w:numPr>
                <w:ilvl w:val="1"/>
                <w:numId w:val="6"/>
              </w:numPr>
              <w:tabs>
                <w:tab w:val="left" w:pos="1544"/>
                <w:tab w:val="left" w:pos="1545"/>
              </w:tabs>
              <w:spacing w:before="1" w:line="229" w:lineRule="exact"/>
              <w:rPr>
                <w:sz w:val="20"/>
              </w:rPr>
            </w:pPr>
            <w:r>
              <w:rPr>
                <w:sz w:val="20"/>
              </w:rPr>
              <w:t>We will put our IM on DND with a</w:t>
            </w:r>
            <w:r>
              <w:rPr>
                <w:spacing w:val="-22"/>
                <w:sz w:val="20"/>
              </w:rPr>
              <w:t xml:space="preserve"> </w:t>
            </w:r>
            <w:r>
              <w:rPr>
                <w:sz w:val="20"/>
              </w:rPr>
              <w:t>message</w:t>
            </w:r>
          </w:p>
          <w:p w:rsidR="00EF6CB3" w:rsidRDefault="00A4583A">
            <w:pPr>
              <w:pStyle w:val="TableParagraph"/>
              <w:numPr>
                <w:ilvl w:val="1"/>
                <w:numId w:val="6"/>
              </w:numPr>
              <w:tabs>
                <w:tab w:val="left" w:pos="1544"/>
                <w:tab w:val="left" w:pos="1545"/>
              </w:tabs>
              <w:spacing w:line="229" w:lineRule="exact"/>
              <w:rPr>
                <w:sz w:val="20"/>
              </w:rPr>
            </w:pPr>
            <w:r>
              <w:rPr>
                <w:sz w:val="20"/>
              </w:rPr>
              <w:t>We will put our cell phones on silent or</w:t>
            </w:r>
            <w:r>
              <w:rPr>
                <w:spacing w:val="-26"/>
                <w:sz w:val="20"/>
              </w:rPr>
              <w:t xml:space="preserve"> </w:t>
            </w:r>
            <w:r>
              <w:rPr>
                <w:sz w:val="20"/>
              </w:rPr>
              <w:t>vibrate</w:t>
            </w:r>
          </w:p>
          <w:p w:rsidR="00EF6CB3" w:rsidRDefault="00A4583A">
            <w:pPr>
              <w:pStyle w:val="TableParagraph"/>
              <w:numPr>
                <w:ilvl w:val="0"/>
                <w:numId w:val="6"/>
              </w:numPr>
              <w:tabs>
                <w:tab w:val="left" w:pos="825"/>
              </w:tabs>
              <w:ind w:right="145"/>
              <w:rPr>
                <w:sz w:val="20"/>
              </w:rPr>
            </w:pPr>
            <w:r>
              <w:rPr>
                <w:sz w:val="20"/>
              </w:rPr>
              <w:t>We will dedicate our workshop time for our career development. We want you to get the most out of this training and think</w:t>
            </w:r>
            <w:r>
              <w:rPr>
                <w:spacing w:val="-4"/>
                <w:sz w:val="20"/>
              </w:rPr>
              <w:t xml:space="preserve"> </w:t>
            </w:r>
            <w:r>
              <w:rPr>
                <w:sz w:val="20"/>
              </w:rPr>
              <w:t>about</w:t>
            </w:r>
            <w:r>
              <w:rPr>
                <w:spacing w:val="-4"/>
                <w:sz w:val="20"/>
              </w:rPr>
              <w:t xml:space="preserve"> </w:t>
            </w:r>
            <w:r>
              <w:rPr>
                <w:sz w:val="20"/>
              </w:rPr>
              <w:t>how</w:t>
            </w:r>
            <w:r>
              <w:rPr>
                <w:spacing w:val="-3"/>
                <w:sz w:val="20"/>
              </w:rPr>
              <w:t xml:space="preserve"> </w:t>
            </w:r>
            <w:r>
              <w:rPr>
                <w:sz w:val="20"/>
              </w:rPr>
              <w:t>you</w:t>
            </w:r>
            <w:r>
              <w:rPr>
                <w:spacing w:val="-4"/>
                <w:sz w:val="20"/>
              </w:rPr>
              <w:t xml:space="preserve"> </w:t>
            </w:r>
            <w:r>
              <w:rPr>
                <w:sz w:val="20"/>
              </w:rPr>
              <w:t>can</w:t>
            </w:r>
            <w:r>
              <w:rPr>
                <w:spacing w:val="-4"/>
                <w:sz w:val="20"/>
              </w:rPr>
              <w:t xml:space="preserve"> </w:t>
            </w:r>
            <w:r>
              <w:rPr>
                <w:sz w:val="20"/>
              </w:rPr>
              <w:t>apply</w:t>
            </w:r>
            <w:r>
              <w:rPr>
                <w:spacing w:val="-4"/>
                <w:sz w:val="20"/>
              </w:rPr>
              <w:t xml:space="preserve"> </w:t>
            </w:r>
            <w:r>
              <w:rPr>
                <w:sz w:val="20"/>
              </w:rPr>
              <w:t>the</w:t>
            </w:r>
            <w:r>
              <w:rPr>
                <w:spacing w:val="-4"/>
                <w:sz w:val="20"/>
              </w:rPr>
              <w:t xml:space="preserve"> </w:t>
            </w:r>
            <w:r>
              <w:rPr>
                <w:sz w:val="20"/>
              </w:rPr>
              <w:t>principles</w:t>
            </w:r>
            <w:r>
              <w:rPr>
                <w:spacing w:val="-3"/>
                <w:sz w:val="20"/>
              </w:rPr>
              <w:t xml:space="preserve"> </w:t>
            </w:r>
            <w:r>
              <w:rPr>
                <w:sz w:val="20"/>
              </w:rPr>
              <w:t>you</w:t>
            </w:r>
            <w:r>
              <w:rPr>
                <w:spacing w:val="-4"/>
                <w:sz w:val="20"/>
              </w:rPr>
              <w:t xml:space="preserve"> </w:t>
            </w:r>
            <w:r>
              <w:rPr>
                <w:sz w:val="20"/>
              </w:rPr>
              <w:t>learn</w:t>
            </w:r>
            <w:r>
              <w:rPr>
                <w:spacing w:val="-4"/>
                <w:sz w:val="20"/>
              </w:rPr>
              <w:t xml:space="preserve"> </w:t>
            </w:r>
            <w:r>
              <w:rPr>
                <w:sz w:val="20"/>
              </w:rPr>
              <w:t>here</w:t>
            </w:r>
            <w:r>
              <w:rPr>
                <w:spacing w:val="-4"/>
                <w:sz w:val="20"/>
              </w:rPr>
              <w:t xml:space="preserve"> </w:t>
            </w:r>
            <w:r>
              <w:rPr>
                <w:sz w:val="20"/>
              </w:rPr>
              <w:t>to</w:t>
            </w:r>
            <w:r>
              <w:rPr>
                <w:spacing w:val="-4"/>
                <w:sz w:val="20"/>
              </w:rPr>
              <w:t xml:space="preserve"> </w:t>
            </w:r>
            <w:r>
              <w:rPr>
                <w:sz w:val="20"/>
              </w:rPr>
              <w:t>your</w:t>
            </w:r>
            <w:r>
              <w:rPr>
                <w:spacing w:val="-3"/>
                <w:sz w:val="20"/>
              </w:rPr>
              <w:t xml:space="preserve"> </w:t>
            </w:r>
            <w:r>
              <w:rPr>
                <w:sz w:val="20"/>
              </w:rPr>
              <w:t>everyday</w:t>
            </w:r>
            <w:r>
              <w:rPr>
                <w:spacing w:val="-4"/>
                <w:sz w:val="20"/>
              </w:rPr>
              <w:t xml:space="preserve"> </w:t>
            </w:r>
            <w:r>
              <w:rPr>
                <w:sz w:val="20"/>
              </w:rPr>
              <w:t>job.</w:t>
            </w:r>
            <w:r>
              <w:rPr>
                <w:spacing w:val="-4"/>
                <w:sz w:val="20"/>
              </w:rPr>
              <w:t xml:space="preserve"> </w:t>
            </w:r>
            <w:r>
              <w:rPr>
                <w:sz w:val="20"/>
              </w:rPr>
              <w:t>Remember,</w:t>
            </w:r>
            <w:r>
              <w:rPr>
                <w:spacing w:val="-4"/>
                <w:sz w:val="20"/>
              </w:rPr>
              <w:t xml:space="preserve"> </w:t>
            </w:r>
            <w:r>
              <w:rPr>
                <w:sz w:val="20"/>
              </w:rPr>
              <w:t>you</w:t>
            </w:r>
            <w:r>
              <w:rPr>
                <w:spacing w:val="-5"/>
                <w:sz w:val="20"/>
              </w:rPr>
              <w:t xml:space="preserve"> </w:t>
            </w:r>
            <w:r>
              <w:rPr>
                <w:sz w:val="20"/>
              </w:rPr>
              <w:t>bring</w:t>
            </w:r>
            <w:r>
              <w:rPr>
                <w:spacing w:val="-4"/>
                <w:sz w:val="20"/>
              </w:rPr>
              <w:t xml:space="preserve"> </w:t>
            </w:r>
            <w:r>
              <w:rPr>
                <w:sz w:val="20"/>
              </w:rPr>
              <w:t>a</w:t>
            </w:r>
            <w:r>
              <w:rPr>
                <w:spacing w:val="-4"/>
                <w:sz w:val="20"/>
              </w:rPr>
              <w:t xml:space="preserve"> </w:t>
            </w:r>
            <w:r>
              <w:rPr>
                <w:sz w:val="20"/>
              </w:rPr>
              <w:t>great</w:t>
            </w:r>
            <w:r>
              <w:rPr>
                <w:spacing w:val="-4"/>
                <w:sz w:val="20"/>
              </w:rPr>
              <w:t xml:space="preserve"> </w:t>
            </w:r>
            <w:r>
              <w:rPr>
                <w:sz w:val="20"/>
              </w:rPr>
              <w:t>deal</w:t>
            </w:r>
            <w:r>
              <w:rPr>
                <w:spacing w:val="-4"/>
                <w:sz w:val="20"/>
              </w:rPr>
              <w:t xml:space="preserve"> </w:t>
            </w:r>
            <w:r>
              <w:rPr>
                <w:sz w:val="20"/>
              </w:rPr>
              <w:t>of experience and insight to the table. We hope that you will actively participate in the discussions and activities and share</w:t>
            </w:r>
            <w:r>
              <w:rPr>
                <w:spacing w:val="-5"/>
                <w:sz w:val="20"/>
              </w:rPr>
              <w:t xml:space="preserve"> </w:t>
            </w:r>
            <w:r>
              <w:rPr>
                <w:sz w:val="20"/>
              </w:rPr>
              <w:t>your</w:t>
            </w:r>
            <w:r>
              <w:rPr>
                <w:spacing w:val="-4"/>
                <w:sz w:val="20"/>
              </w:rPr>
              <w:t xml:space="preserve"> </w:t>
            </w:r>
            <w:r>
              <w:rPr>
                <w:sz w:val="20"/>
              </w:rPr>
              <w:t>knowledge.</w:t>
            </w:r>
            <w:r>
              <w:rPr>
                <w:spacing w:val="-5"/>
                <w:sz w:val="20"/>
              </w:rPr>
              <w:t xml:space="preserve"> </w:t>
            </w:r>
            <w:r>
              <w:rPr>
                <w:sz w:val="20"/>
              </w:rPr>
              <w:t>This</w:t>
            </w:r>
            <w:r>
              <w:rPr>
                <w:spacing w:val="-5"/>
                <w:sz w:val="20"/>
              </w:rPr>
              <w:t xml:space="preserve"> </w:t>
            </w:r>
            <w:r>
              <w:rPr>
                <w:sz w:val="20"/>
              </w:rPr>
              <w:t>will</w:t>
            </w:r>
            <w:r>
              <w:rPr>
                <w:spacing w:val="-4"/>
                <w:sz w:val="20"/>
              </w:rPr>
              <w:t xml:space="preserve"> </w:t>
            </w:r>
            <w:r>
              <w:rPr>
                <w:sz w:val="20"/>
              </w:rPr>
              <w:t>increase</w:t>
            </w:r>
            <w:r>
              <w:rPr>
                <w:spacing w:val="-5"/>
                <w:sz w:val="20"/>
              </w:rPr>
              <w:t xml:space="preserve"> </w:t>
            </w:r>
            <w:r>
              <w:rPr>
                <w:sz w:val="20"/>
              </w:rPr>
              <w:t>your</w:t>
            </w:r>
            <w:r>
              <w:rPr>
                <w:spacing w:val="-4"/>
                <w:sz w:val="20"/>
              </w:rPr>
              <w:t xml:space="preserve"> </w:t>
            </w:r>
            <w:r>
              <w:rPr>
                <w:sz w:val="20"/>
              </w:rPr>
              <w:t>breadth</w:t>
            </w:r>
            <w:r>
              <w:rPr>
                <w:spacing w:val="-5"/>
                <w:sz w:val="20"/>
              </w:rPr>
              <w:t xml:space="preserve"> </w:t>
            </w:r>
            <w:r>
              <w:rPr>
                <w:sz w:val="20"/>
              </w:rPr>
              <w:t>of</w:t>
            </w:r>
            <w:r>
              <w:rPr>
                <w:spacing w:val="-5"/>
                <w:sz w:val="20"/>
              </w:rPr>
              <w:t xml:space="preserve"> </w:t>
            </w:r>
            <w:r>
              <w:rPr>
                <w:sz w:val="20"/>
              </w:rPr>
              <w:t>learning</w:t>
            </w:r>
            <w:r>
              <w:rPr>
                <w:spacing w:val="-5"/>
                <w:sz w:val="20"/>
              </w:rPr>
              <w:t xml:space="preserve"> </w:t>
            </w:r>
            <w:r>
              <w:rPr>
                <w:sz w:val="20"/>
              </w:rPr>
              <w:t>for</w:t>
            </w:r>
            <w:r>
              <w:rPr>
                <w:spacing w:val="-4"/>
                <w:sz w:val="20"/>
              </w:rPr>
              <w:t xml:space="preserve"> </w:t>
            </w:r>
            <w:r>
              <w:rPr>
                <w:sz w:val="20"/>
              </w:rPr>
              <w:t>everyone,</w:t>
            </w:r>
            <w:r>
              <w:rPr>
                <w:spacing w:val="-5"/>
                <w:sz w:val="20"/>
              </w:rPr>
              <w:t xml:space="preserve"> </w:t>
            </w:r>
            <w:r>
              <w:rPr>
                <w:sz w:val="20"/>
              </w:rPr>
              <w:t>including</w:t>
            </w:r>
            <w:r>
              <w:rPr>
                <w:spacing w:val="-5"/>
                <w:sz w:val="20"/>
              </w:rPr>
              <w:t xml:space="preserve"> </w:t>
            </w:r>
            <w:r>
              <w:rPr>
                <w:sz w:val="20"/>
              </w:rPr>
              <w:t>your</w:t>
            </w:r>
            <w:r>
              <w:rPr>
                <w:spacing w:val="-4"/>
                <w:sz w:val="20"/>
              </w:rPr>
              <w:t xml:space="preserve"> </w:t>
            </w:r>
            <w:r>
              <w:rPr>
                <w:sz w:val="20"/>
              </w:rPr>
              <w:t>facilitators.”</w:t>
            </w:r>
          </w:p>
          <w:p w:rsidR="00EF6CB3" w:rsidRDefault="00EF6CB3">
            <w:pPr>
              <w:pStyle w:val="TableParagraph"/>
              <w:spacing w:before="10"/>
              <w:ind w:left="0"/>
              <w:rPr>
                <w:b/>
                <w:sz w:val="19"/>
              </w:rPr>
            </w:pPr>
          </w:p>
          <w:p w:rsidR="00EF6CB3" w:rsidRDefault="00A4583A">
            <w:pPr>
              <w:pStyle w:val="TableParagraph"/>
              <w:spacing w:before="1"/>
              <w:ind w:left="104"/>
              <w:rPr>
                <w:b/>
                <w:sz w:val="20"/>
              </w:rPr>
            </w:pPr>
            <w:r>
              <w:rPr>
                <w:b/>
                <w:color w:val="D419FF"/>
                <w:sz w:val="20"/>
              </w:rPr>
              <w:t>WebEx Features Walkthrough (Slide 4)</w:t>
            </w:r>
          </w:p>
          <w:p w:rsidR="00EF6CB3" w:rsidRDefault="00A4583A">
            <w:pPr>
              <w:pStyle w:val="TableParagraph"/>
              <w:spacing w:before="121"/>
              <w:ind w:left="104"/>
              <w:rPr>
                <w:sz w:val="20"/>
              </w:rPr>
            </w:pPr>
            <w:r>
              <w:rPr>
                <w:b/>
                <w:i/>
                <w:sz w:val="20"/>
              </w:rPr>
              <w:t xml:space="preserve">ACTION: </w:t>
            </w:r>
            <w:r>
              <w:rPr>
                <w:sz w:val="20"/>
              </w:rPr>
              <w:t>Display Slide 4</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141" style="position:absolute;left:0;text-align:left;margin-left:66.35pt;margin-top:71.75pt;width:479.3pt;height:645.6pt;z-index:-38488;mso-position-horizontal-relative:page;mso-position-vertical-relative:page" coordorigin="1327,1435" coordsize="9586,12912">
            <v:line id="_x0000_s1145" style="position:absolute" from="1337,1445" to="10903,1445" strokeweight=".48pt"/>
            <v:line id="_x0000_s1144" style="position:absolute" from="1332,1440" to="1332,14341" strokeweight=".16969mm"/>
            <v:line id="_x0000_s1143" style="position:absolute" from="1337,14336" to="10903,14336" strokeweight=".48pt"/>
            <v:line id="_x0000_s1142" style="position:absolute" from="10908,1440" to="10908,14341" strokeweight=".16969mm"/>
            <w10:wrap anchorx="page" anchory="page"/>
          </v:group>
        </w:pict>
      </w:r>
      <w:r>
        <w:pict>
          <v:group id="_x0000_s1137" style="width:473.35pt;height:26pt;mso-position-horizontal-relative:char;mso-position-vertical-relative:line" coordsize="9467,520">
            <v:shape id="_x0000_s1140" type="#_x0000_t75" style="position:absolute;left:141;top:109;width:1322;height:352">
              <v:imagedata r:id="rId10" o:title=""/>
            </v:shape>
            <v:line id="_x0000_s1139" style="position:absolute" from="9460,512" to="8,512"/>
            <v:shape id="_x0000_s1138"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3"/>
        <w:rPr>
          <w:b/>
          <w:sz w:val="7"/>
        </w:rPr>
      </w:pPr>
    </w:p>
    <w:p w:rsidR="00EF6CB3" w:rsidRDefault="00A4583A">
      <w:pPr>
        <w:pStyle w:val="BodyText"/>
        <w:spacing w:before="100"/>
        <w:ind w:left="220"/>
      </w:pPr>
      <w:r>
        <w:rPr>
          <w:b/>
          <w:i/>
        </w:rPr>
        <w:t xml:space="preserve">SAY: </w:t>
      </w:r>
      <w:r>
        <w:t>“Before we get started, let’s take a few minutes to review the interactive features of the WebEx training environment.”</w:t>
      </w:r>
    </w:p>
    <w:p w:rsidR="00EF6CB3" w:rsidRDefault="00A4583A">
      <w:pPr>
        <w:spacing w:before="120"/>
        <w:ind w:left="220"/>
        <w:rPr>
          <w:i/>
          <w:sz w:val="20"/>
        </w:rPr>
      </w:pPr>
      <w:r>
        <w:rPr>
          <w:b/>
          <w:i/>
          <w:sz w:val="20"/>
        </w:rPr>
        <w:t xml:space="preserve">ACTION: </w:t>
      </w:r>
      <w:r>
        <w:rPr>
          <w:i/>
          <w:sz w:val="20"/>
        </w:rPr>
        <w:t>Review the following features:</w:t>
      </w:r>
    </w:p>
    <w:p w:rsidR="00EF6CB3" w:rsidRDefault="00A4583A">
      <w:pPr>
        <w:pStyle w:val="ListParagraph"/>
        <w:numPr>
          <w:ilvl w:val="0"/>
          <w:numId w:val="21"/>
        </w:numPr>
        <w:tabs>
          <w:tab w:val="left" w:pos="939"/>
          <w:tab w:val="left" w:pos="941"/>
        </w:tabs>
        <w:spacing w:before="119"/>
        <w:ind w:left="940" w:right="233"/>
        <w:rPr>
          <w:rFonts w:ascii="Symbol"/>
          <w:sz w:val="20"/>
        </w:rPr>
      </w:pPr>
      <w:r>
        <w:rPr>
          <w:b/>
          <w:sz w:val="20"/>
        </w:rPr>
        <w:t>Chat</w:t>
      </w:r>
      <w:r>
        <w:rPr>
          <w:b/>
          <w:spacing w:val="-4"/>
          <w:sz w:val="20"/>
        </w:rPr>
        <w:t xml:space="preserve"> </w:t>
      </w:r>
      <w:r>
        <w:rPr>
          <w:sz w:val="20"/>
        </w:rPr>
        <w:t>-</w:t>
      </w:r>
      <w:r>
        <w:rPr>
          <w:spacing w:val="-3"/>
          <w:sz w:val="20"/>
        </w:rPr>
        <w:t xml:space="preserve"> </w:t>
      </w:r>
      <w:r>
        <w:rPr>
          <w:sz w:val="20"/>
        </w:rPr>
        <w:t>point</w:t>
      </w:r>
      <w:r>
        <w:rPr>
          <w:spacing w:val="-4"/>
          <w:sz w:val="20"/>
        </w:rPr>
        <w:t xml:space="preserve"> </w:t>
      </w:r>
      <w:r>
        <w:rPr>
          <w:sz w:val="20"/>
        </w:rPr>
        <w:t>out</w:t>
      </w:r>
      <w:r>
        <w:rPr>
          <w:spacing w:val="-4"/>
          <w:sz w:val="20"/>
        </w:rPr>
        <w:t xml:space="preserve"> </w:t>
      </w:r>
      <w:r>
        <w:rPr>
          <w:sz w:val="20"/>
        </w:rPr>
        <w:t>that</w:t>
      </w:r>
      <w:r>
        <w:rPr>
          <w:spacing w:val="-4"/>
          <w:sz w:val="20"/>
        </w:rPr>
        <w:t xml:space="preserve"> </w:t>
      </w:r>
      <w:r>
        <w:rPr>
          <w:sz w:val="20"/>
        </w:rPr>
        <w:t>this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defaulted</w:t>
      </w:r>
      <w:r>
        <w:rPr>
          <w:spacing w:val="-4"/>
          <w:sz w:val="20"/>
        </w:rPr>
        <w:t xml:space="preserve"> </w:t>
      </w:r>
      <w:r>
        <w:rPr>
          <w:sz w:val="20"/>
        </w:rPr>
        <w:t>so</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participants</w:t>
      </w:r>
      <w:r>
        <w:rPr>
          <w:spacing w:val="-4"/>
          <w:sz w:val="20"/>
        </w:rPr>
        <w:t xml:space="preserve"> </w:t>
      </w:r>
      <w:r>
        <w:rPr>
          <w:sz w:val="20"/>
        </w:rPr>
        <w:t>can</w:t>
      </w:r>
      <w:r>
        <w:rPr>
          <w:spacing w:val="-4"/>
          <w:sz w:val="20"/>
        </w:rPr>
        <w:t xml:space="preserve"> </w:t>
      </w:r>
      <w:r>
        <w:rPr>
          <w:sz w:val="20"/>
        </w:rPr>
        <w:t>only</w:t>
      </w:r>
      <w:r>
        <w:rPr>
          <w:spacing w:val="-4"/>
          <w:sz w:val="20"/>
        </w:rPr>
        <w:t xml:space="preserve"> </w:t>
      </w:r>
      <w:r>
        <w:rPr>
          <w:sz w:val="20"/>
        </w:rPr>
        <w:t>talk</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instructor-they</w:t>
      </w:r>
      <w:r>
        <w:rPr>
          <w:spacing w:val="-4"/>
          <w:sz w:val="20"/>
        </w:rPr>
        <w:t xml:space="preserve"> </w:t>
      </w:r>
      <w:r>
        <w:rPr>
          <w:sz w:val="20"/>
        </w:rPr>
        <w:t>will</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change it using the dropdown feature if they want their message to be seen by the entire class. Have the participants practice by sending a greeting to the</w:t>
      </w:r>
      <w:r>
        <w:rPr>
          <w:spacing w:val="-20"/>
          <w:sz w:val="20"/>
        </w:rPr>
        <w:t xml:space="preserve"> </w:t>
      </w:r>
      <w:r>
        <w:rPr>
          <w:sz w:val="20"/>
        </w:rPr>
        <w:t>class.</w:t>
      </w:r>
    </w:p>
    <w:p w:rsidR="00EF6CB3" w:rsidRDefault="00A4583A">
      <w:pPr>
        <w:pStyle w:val="ListParagraph"/>
        <w:numPr>
          <w:ilvl w:val="0"/>
          <w:numId w:val="21"/>
        </w:numPr>
        <w:tabs>
          <w:tab w:val="left" w:pos="939"/>
          <w:tab w:val="left" w:pos="940"/>
        </w:tabs>
        <w:ind w:left="939" w:right="490"/>
        <w:rPr>
          <w:rFonts w:ascii="Symbol"/>
          <w:sz w:val="20"/>
        </w:rPr>
      </w:pPr>
      <w:r>
        <w:rPr>
          <w:b/>
          <w:sz w:val="20"/>
        </w:rPr>
        <w:t>Mute</w:t>
      </w:r>
      <w:r>
        <w:rPr>
          <w:b/>
          <w:spacing w:val="-5"/>
          <w:sz w:val="20"/>
        </w:rPr>
        <w:t xml:space="preserve"> </w:t>
      </w:r>
      <w:r>
        <w:rPr>
          <w:sz w:val="20"/>
        </w:rPr>
        <w:t>-</w:t>
      </w:r>
      <w:r>
        <w:rPr>
          <w:spacing w:val="-3"/>
          <w:sz w:val="20"/>
        </w:rPr>
        <w:t xml:space="preserve"> </w:t>
      </w:r>
      <w:r>
        <w:rPr>
          <w:sz w:val="20"/>
        </w:rPr>
        <w:t>point</w:t>
      </w:r>
      <w:r>
        <w:rPr>
          <w:spacing w:val="-4"/>
          <w:sz w:val="20"/>
        </w:rPr>
        <w:t xml:space="preserve"> </w:t>
      </w:r>
      <w:r>
        <w:rPr>
          <w:sz w:val="20"/>
        </w:rPr>
        <w:t>out</w:t>
      </w:r>
      <w:r>
        <w:rPr>
          <w:spacing w:val="-4"/>
          <w:sz w:val="20"/>
        </w:rPr>
        <w:t xml:space="preserve"> </w:t>
      </w:r>
      <w:r>
        <w:rPr>
          <w:sz w:val="20"/>
        </w:rPr>
        <w:t>the</w:t>
      </w:r>
      <w:r>
        <w:rPr>
          <w:spacing w:val="-4"/>
          <w:sz w:val="20"/>
        </w:rPr>
        <w:t xml:space="preserve"> </w:t>
      </w:r>
      <w:r>
        <w:rPr>
          <w:sz w:val="20"/>
        </w:rPr>
        <w:t>microphone</w:t>
      </w:r>
      <w:r>
        <w:rPr>
          <w:spacing w:val="-4"/>
          <w:sz w:val="20"/>
        </w:rPr>
        <w:t xml:space="preserve"> </w:t>
      </w:r>
      <w:r>
        <w:rPr>
          <w:sz w:val="20"/>
        </w:rPr>
        <w:t>feature</w:t>
      </w:r>
      <w:r>
        <w:rPr>
          <w:spacing w:val="-4"/>
          <w:sz w:val="20"/>
        </w:rPr>
        <w:t xml:space="preserve"> </w:t>
      </w:r>
      <w:r>
        <w:rPr>
          <w:sz w:val="20"/>
        </w:rPr>
        <w:t>showing</w:t>
      </w:r>
      <w:r>
        <w:rPr>
          <w:spacing w:val="-4"/>
          <w:sz w:val="20"/>
        </w:rPr>
        <w:t xml:space="preserve"> </w:t>
      </w:r>
      <w:r>
        <w:rPr>
          <w:sz w:val="20"/>
        </w:rPr>
        <w:t>the</w:t>
      </w:r>
      <w:r>
        <w:rPr>
          <w:spacing w:val="-4"/>
          <w:sz w:val="20"/>
        </w:rPr>
        <w:t xml:space="preserve"> </w:t>
      </w:r>
      <w:r>
        <w:rPr>
          <w:sz w:val="20"/>
        </w:rPr>
        <w:t>participants</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put</w:t>
      </w:r>
      <w:r>
        <w:rPr>
          <w:spacing w:val="-4"/>
          <w:sz w:val="20"/>
        </w:rPr>
        <w:t xml:space="preserve"> </w:t>
      </w:r>
      <w:r>
        <w:rPr>
          <w:sz w:val="20"/>
        </w:rPr>
        <w:t>themselves</w:t>
      </w:r>
      <w:r>
        <w:rPr>
          <w:spacing w:val="-4"/>
          <w:sz w:val="20"/>
        </w:rPr>
        <w:t xml:space="preserve"> </w:t>
      </w:r>
      <w:r>
        <w:rPr>
          <w:sz w:val="20"/>
        </w:rPr>
        <w:t>on</w:t>
      </w:r>
      <w:r>
        <w:rPr>
          <w:spacing w:val="-4"/>
          <w:sz w:val="20"/>
        </w:rPr>
        <w:t xml:space="preserve"> </w:t>
      </w:r>
      <w:r>
        <w:rPr>
          <w:sz w:val="20"/>
        </w:rPr>
        <w:t>mute.</w:t>
      </w:r>
      <w:r>
        <w:rPr>
          <w:spacing w:val="-4"/>
          <w:sz w:val="20"/>
        </w:rPr>
        <w:t xml:space="preserve"> </w:t>
      </w:r>
      <w:r>
        <w:rPr>
          <w:sz w:val="20"/>
        </w:rPr>
        <w:t>Also</w:t>
      </w:r>
      <w:r>
        <w:rPr>
          <w:spacing w:val="-4"/>
          <w:sz w:val="20"/>
        </w:rPr>
        <w:t xml:space="preserve"> </w:t>
      </w:r>
      <w:r>
        <w:rPr>
          <w:sz w:val="20"/>
        </w:rPr>
        <w:t>mention</w:t>
      </w:r>
      <w:r>
        <w:rPr>
          <w:spacing w:val="-4"/>
          <w:sz w:val="20"/>
        </w:rPr>
        <w:t xml:space="preserve"> </w:t>
      </w:r>
      <w:r>
        <w:rPr>
          <w:sz w:val="20"/>
        </w:rPr>
        <w:t>that you</w:t>
      </w:r>
      <w:r>
        <w:rPr>
          <w:spacing w:val="-4"/>
          <w:sz w:val="20"/>
        </w:rPr>
        <w:t xml:space="preserve"> </w:t>
      </w:r>
      <w:r>
        <w:rPr>
          <w:sz w:val="20"/>
        </w:rPr>
        <w:t>may</w:t>
      </w:r>
      <w:r>
        <w:rPr>
          <w:spacing w:val="-4"/>
          <w:sz w:val="20"/>
        </w:rPr>
        <w:t xml:space="preserve"> </w:t>
      </w:r>
      <w:r>
        <w:rPr>
          <w:sz w:val="20"/>
        </w:rPr>
        <w:t>put</w:t>
      </w:r>
      <w:r>
        <w:rPr>
          <w:spacing w:val="-4"/>
          <w:sz w:val="20"/>
        </w:rPr>
        <w:t xml:space="preserve"> </w:t>
      </w:r>
      <w:r>
        <w:rPr>
          <w:sz w:val="20"/>
        </w:rPr>
        <w:t>the</w:t>
      </w:r>
      <w:r>
        <w:rPr>
          <w:spacing w:val="-2"/>
          <w:sz w:val="20"/>
        </w:rPr>
        <w:t xml:space="preserve"> </w:t>
      </w:r>
      <w:r>
        <w:rPr>
          <w:sz w:val="20"/>
        </w:rPr>
        <w:t>entire</w:t>
      </w:r>
      <w:r>
        <w:rPr>
          <w:spacing w:val="-4"/>
          <w:sz w:val="20"/>
        </w:rPr>
        <w:t xml:space="preserve"> </w:t>
      </w:r>
      <w:r>
        <w:rPr>
          <w:sz w:val="20"/>
        </w:rPr>
        <w:t>class</w:t>
      </w:r>
      <w:r>
        <w:rPr>
          <w:spacing w:val="-4"/>
          <w:sz w:val="20"/>
        </w:rPr>
        <w:t xml:space="preserve"> </w:t>
      </w:r>
      <w:r>
        <w:rPr>
          <w:sz w:val="20"/>
        </w:rPr>
        <w:t>on</w:t>
      </w:r>
      <w:r>
        <w:rPr>
          <w:spacing w:val="-2"/>
          <w:sz w:val="20"/>
        </w:rPr>
        <w:t xml:space="preserve"> </w:t>
      </w:r>
      <w:r>
        <w:rPr>
          <w:sz w:val="20"/>
        </w:rPr>
        <w:t>mute</w:t>
      </w:r>
      <w:r>
        <w:rPr>
          <w:spacing w:val="-4"/>
          <w:sz w:val="20"/>
        </w:rPr>
        <w:t xml:space="preserve"> </w:t>
      </w:r>
      <w:r>
        <w:rPr>
          <w:sz w:val="20"/>
        </w:rPr>
        <w:t>if</w:t>
      </w:r>
      <w:r>
        <w:rPr>
          <w:spacing w:val="-4"/>
          <w:sz w:val="20"/>
        </w:rPr>
        <w:t xml:space="preserve"> </w:t>
      </w:r>
      <w:r>
        <w:rPr>
          <w:sz w:val="20"/>
        </w:rPr>
        <w:t>there</w:t>
      </w:r>
      <w:r>
        <w:rPr>
          <w:spacing w:val="-4"/>
          <w:sz w:val="20"/>
        </w:rPr>
        <w:t xml:space="preserve"> </w:t>
      </w:r>
      <w:r>
        <w:rPr>
          <w:sz w:val="20"/>
        </w:rPr>
        <w:t>is</w:t>
      </w:r>
      <w:r>
        <w:rPr>
          <w:spacing w:val="-4"/>
          <w:sz w:val="20"/>
        </w:rPr>
        <w:t xml:space="preserve"> </w:t>
      </w:r>
      <w:r>
        <w:rPr>
          <w:sz w:val="20"/>
        </w:rPr>
        <w:t>excessive</w:t>
      </w:r>
      <w:r>
        <w:rPr>
          <w:spacing w:val="-3"/>
          <w:sz w:val="20"/>
        </w:rPr>
        <w:t xml:space="preserve"> </w:t>
      </w:r>
      <w:r>
        <w:rPr>
          <w:sz w:val="20"/>
        </w:rPr>
        <w:t>background</w:t>
      </w:r>
      <w:r>
        <w:rPr>
          <w:spacing w:val="-4"/>
          <w:sz w:val="20"/>
        </w:rPr>
        <w:t xml:space="preserve"> </w:t>
      </w:r>
      <w:r>
        <w:rPr>
          <w:sz w:val="20"/>
        </w:rPr>
        <w:t>noise</w:t>
      </w:r>
    </w:p>
    <w:p w:rsidR="00EF6CB3" w:rsidRDefault="00A4583A">
      <w:pPr>
        <w:pStyle w:val="ListParagraph"/>
        <w:numPr>
          <w:ilvl w:val="0"/>
          <w:numId w:val="21"/>
        </w:numPr>
        <w:tabs>
          <w:tab w:val="left" w:pos="939"/>
          <w:tab w:val="left" w:pos="940"/>
        </w:tabs>
        <w:spacing w:line="244" w:lineRule="exact"/>
        <w:ind w:left="939"/>
        <w:rPr>
          <w:rFonts w:ascii="Symbol" w:hAnsi="Symbol"/>
          <w:sz w:val="20"/>
        </w:rPr>
      </w:pPr>
      <w:r>
        <w:rPr>
          <w:b/>
          <w:sz w:val="20"/>
        </w:rPr>
        <w:t>Raise</w:t>
      </w:r>
      <w:r>
        <w:rPr>
          <w:b/>
          <w:spacing w:val="-5"/>
          <w:sz w:val="20"/>
        </w:rPr>
        <w:t xml:space="preserve"> </w:t>
      </w:r>
      <w:r>
        <w:rPr>
          <w:b/>
          <w:sz w:val="20"/>
        </w:rPr>
        <w:t>Hand,</w:t>
      </w:r>
      <w:r>
        <w:rPr>
          <w:b/>
          <w:spacing w:val="-5"/>
          <w:sz w:val="20"/>
        </w:rPr>
        <w:t xml:space="preserve"> </w:t>
      </w:r>
      <w:r>
        <w:rPr>
          <w:b/>
          <w:sz w:val="20"/>
        </w:rPr>
        <w:t>Checkmark,</w:t>
      </w:r>
      <w:r>
        <w:rPr>
          <w:b/>
          <w:spacing w:val="-5"/>
          <w:sz w:val="20"/>
        </w:rPr>
        <w:t xml:space="preserve"> </w:t>
      </w:r>
      <w:r>
        <w:rPr>
          <w:b/>
          <w:sz w:val="20"/>
        </w:rPr>
        <w:t>Red</w:t>
      </w:r>
      <w:r>
        <w:rPr>
          <w:b/>
          <w:spacing w:val="-4"/>
          <w:sz w:val="20"/>
        </w:rPr>
        <w:t xml:space="preserve"> </w:t>
      </w:r>
      <w:r>
        <w:rPr>
          <w:b/>
          <w:sz w:val="20"/>
        </w:rPr>
        <w:t>X,</w:t>
      </w:r>
      <w:r>
        <w:rPr>
          <w:b/>
          <w:spacing w:val="-5"/>
          <w:sz w:val="20"/>
        </w:rPr>
        <w:t xml:space="preserve"> </w:t>
      </w:r>
      <w:r>
        <w:rPr>
          <w:b/>
          <w:sz w:val="20"/>
        </w:rPr>
        <w:t>emoji</w:t>
      </w:r>
      <w:r>
        <w:rPr>
          <w:b/>
          <w:spacing w:val="-4"/>
          <w:sz w:val="20"/>
        </w:rPr>
        <w:t xml:space="preserve"> </w:t>
      </w:r>
      <w:r>
        <w:rPr>
          <w:sz w:val="20"/>
        </w:rPr>
        <w:t>–</w:t>
      </w:r>
      <w:r>
        <w:rPr>
          <w:spacing w:val="-5"/>
          <w:sz w:val="20"/>
        </w:rPr>
        <w:t xml:space="preserve"> </w:t>
      </w:r>
      <w:r>
        <w:rPr>
          <w:sz w:val="20"/>
        </w:rPr>
        <w:t>have</w:t>
      </w:r>
      <w:r>
        <w:rPr>
          <w:spacing w:val="-5"/>
          <w:sz w:val="20"/>
        </w:rPr>
        <w:t xml:space="preserve"> </w:t>
      </w:r>
      <w:r>
        <w:rPr>
          <w:sz w:val="20"/>
        </w:rPr>
        <w:t>participants</w:t>
      </w:r>
      <w:r>
        <w:rPr>
          <w:spacing w:val="-5"/>
          <w:sz w:val="20"/>
        </w:rPr>
        <w:t xml:space="preserve"> </w:t>
      </w:r>
      <w:r>
        <w:rPr>
          <w:sz w:val="20"/>
        </w:rPr>
        <w:t>practice</w:t>
      </w:r>
      <w:r>
        <w:rPr>
          <w:spacing w:val="-5"/>
          <w:sz w:val="20"/>
        </w:rPr>
        <w:t xml:space="preserve"> </w:t>
      </w:r>
      <w:r>
        <w:rPr>
          <w:sz w:val="20"/>
        </w:rPr>
        <w:t>using</w:t>
      </w:r>
      <w:r>
        <w:rPr>
          <w:spacing w:val="-5"/>
          <w:sz w:val="20"/>
        </w:rPr>
        <w:t xml:space="preserve"> </w:t>
      </w:r>
      <w:r>
        <w:rPr>
          <w:sz w:val="20"/>
        </w:rPr>
        <w:t>these</w:t>
      </w:r>
      <w:r>
        <w:rPr>
          <w:spacing w:val="-5"/>
          <w:sz w:val="20"/>
        </w:rPr>
        <w:t xml:space="preserve"> </w:t>
      </w:r>
      <w:r>
        <w:rPr>
          <w:sz w:val="20"/>
        </w:rPr>
        <w:t>features</w:t>
      </w:r>
    </w:p>
    <w:p w:rsidR="00EF6CB3" w:rsidRDefault="00A4583A">
      <w:pPr>
        <w:pStyle w:val="ListParagraph"/>
        <w:numPr>
          <w:ilvl w:val="0"/>
          <w:numId w:val="21"/>
        </w:numPr>
        <w:tabs>
          <w:tab w:val="left" w:pos="939"/>
          <w:tab w:val="left" w:pos="941"/>
        </w:tabs>
        <w:ind w:left="940" w:right="545"/>
        <w:rPr>
          <w:rFonts w:ascii="Symbol" w:hAnsi="Symbol"/>
          <w:sz w:val="20"/>
        </w:rPr>
      </w:pPr>
      <w:r>
        <w:rPr>
          <w:b/>
          <w:sz w:val="20"/>
        </w:rPr>
        <w:t>Annotate</w:t>
      </w:r>
      <w:r>
        <w:rPr>
          <w:sz w:val="20"/>
        </w:rPr>
        <w:t>-open a whiteboard. Change the settings so that the class is able to annotate (you will have to grant permission</w:t>
      </w:r>
      <w:r>
        <w:rPr>
          <w:spacing w:val="-4"/>
          <w:sz w:val="20"/>
        </w:rPr>
        <w:t xml:space="preserve"> </w:t>
      </w:r>
      <w:r>
        <w:rPr>
          <w:sz w:val="20"/>
        </w:rPr>
        <w:t>to</w:t>
      </w:r>
      <w:r>
        <w:rPr>
          <w:spacing w:val="-4"/>
          <w:sz w:val="20"/>
        </w:rPr>
        <w:t xml:space="preserve"> </w:t>
      </w:r>
      <w:r>
        <w:rPr>
          <w:sz w:val="20"/>
        </w:rPr>
        <w:t>test</w:t>
      </w:r>
      <w:r>
        <w:rPr>
          <w:spacing w:val="-4"/>
          <w:sz w:val="20"/>
        </w:rPr>
        <w:t xml:space="preserve"> </w:t>
      </w:r>
      <w:r>
        <w:rPr>
          <w:sz w:val="20"/>
        </w:rPr>
        <w:t>this</w:t>
      </w:r>
      <w:r>
        <w:rPr>
          <w:spacing w:val="-4"/>
          <w:sz w:val="20"/>
        </w:rPr>
        <w:t xml:space="preserve"> </w:t>
      </w:r>
      <w:r>
        <w:rPr>
          <w:sz w:val="20"/>
        </w:rPr>
        <w:t>feature).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WebEx</w:t>
      </w:r>
      <w:r>
        <w:rPr>
          <w:spacing w:val="-4"/>
          <w:sz w:val="20"/>
        </w:rPr>
        <w:t xml:space="preserve"> </w:t>
      </w:r>
      <w:r>
        <w:rPr>
          <w:sz w:val="20"/>
        </w:rPr>
        <w:t>Training</w:t>
      </w:r>
      <w:r>
        <w:rPr>
          <w:spacing w:val="-4"/>
          <w:sz w:val="20"/>
        </w:rPr>
        <w:t xml:space="preserve"> </w:t>
      </w:r>
      <w:r>
        <w:rPr>
          <w:sz w:val="20"/>
        </w:rPr>
        <w:t>center</w:t>
      </w:r>
      <w:r>
        <w:rPr>
          <w:spacing w:val="-3"/>
          <w:sz w:val="20"/>
        </w:rPr>
        <w:t xml:space="preserve"> </w:t>
      </w:r>
      <w:r>
        <w:rPr>
          <w:sz w:val="20"/>
        </w:rPr>
        <w:t>menu,</w:t>
      </w:r>
      <w:r>
        <w:rPr>
          <w:spacing w:val="-4"/>
          <w:sz w:val="20"/>
        </w:rPr>
        <w:t xml:space="preserve"> </w:t>
      </w:r>
      <w:r>
        <w:rPr>
          <w:sz w:val="20"/>
        </w:rPr>
        <w:t>click</w:t>
      </w:r>
      <w:r>
        <w:rPr>
          <w:spacing w:val="-4"/>
          <w:sz w:val="20"/>
        </w:rPr>
        <w:t xml:space="preserve"> </w:t>
      </w:r>
      <w:r>
        <w:rPr>
          <w:sz w:val="20"/>
        </w:rPr>
        <w:t>on</w:t>
      </w:r>
      <w:r>
        <w:rPr>
          <w:spacing w:val="-4"/>
          <w:sz w:val="20"/>
        </w:rPr>
        <w:t xml:space="preserve"> </w:t>
      </w:r>
      <w:r>
        <w:rPr>
          <w:sz w:val="20"/>
        </w:rPr>
        <w:t>“Participant”,</w:t>
      </w:r>
      <w:r>
        <w:rPr>
          <w:spacing w:val="-4"/>
          <w:sz w:val="20"/>
        </w:rPr>
        <w:t xml:space="preserve"> </w:t>
      </w:r>
      <w:r>
        <w:rPr>
          <w:sz w:val="20"/>
        </w:rPr>
        <w:t>and</w:t>
      </w:r>
      <w:r>
        <w:rPr>
          <w:spacing w:val="-4"/>
          <w:sz w:val="20"/>
        </w:rPr>
        <w:t xml:space="preserve"> </w:t>
      </w:r>
      <w:r>
        <w:rPr>
          <w:sz w:val="20"/>
        </w:rPr>
        <w:t>then</w:t>
      </w:r>
      <w:r>
        <w:rPr>
          <w:spacing w:val="-4"/>
          <w:sz w:val="20"/>
        </w:rPr>
        <w:t xml:space="preserve"> </w:t>
      </w:r>
      <w:r>
        <w:rPr>
          <w:sz w:val="20"/>
        </w:rPr>
        <w:t>select</w:t>
      </w:r>
      <w:r>
        <w:rPr>
          <w:spacing w:val="-4"/>
          <w:sz w:val="20"/>
        </w:rPr>
        <w:t xml:space="preserve"> </w:t>
      </w:r>
      <w:r>
        <w:rPr>
          <w:sz w:val="20"/>
        </w:rPr>
        <w:t>“Assign Privileges”.</w:t>
      </w:r>
      <w:r>
        <w:rPr>
          <w:spacing w:val="-4"/>
          <w:sz w:val="20"/>
        </w:rPr>
        <w:t xml:space="preserve"> </w:t>
      </w:r>
      <w:r>
        <w:rPr>
          <w:sz w:val="20"/>
        </w:rPr>
        <w:t>Check</w:t>
      </w:r>
      <w:r>
        <w:rPr>
          <w:spacing w:val="-4"/>
          <w:sz w:val="20"/>
        </w:rPr>
        <w:t xml:space="preserve"> </w:t>
      </w:r>
      <w:r>
        <w:rPr>
          <w:sz w:val="20"/>
        </w:rPr>
        <w:t>off</w:t>
      </w:r>
      <w:r>
        <w:rPr>
          <w:spacing w:val="-4"/>
          <w:sz w:val="20"/>
        </w:rPr>
        <w:t xml:space="preserve"> </w:t>
      </w:r>
      <w:r>
        <w:rPr>
          <w:sz w:val="20"/>
        </w:rPr>
        <w:t>the</w:t>
      </w:r>
      <w:r>
        <w:rPr>
          <w:spacing w:val="-4"/>
          <w:sz w:val="20"/>
        </w:rPr>
        <w:t xml:space="preserve"> </w:t>
      </w:r>
      <w:r>
        <w:rPr>
          <w:sz w:val="20"/>
        </w:rPr>
        <w:t>“Annotate”</w:t>
      </w:r>
      <w:r>
        <w:rPr>
          <w:spacing w:val="-4"/>
          <w:sz w:val="20"/>
        </w:rPr>
        <w:t xml:space="preserve"> </w:t>
      </w:r>
      <w:r>
        <w:rPr>
          <w:sz w:val="20"/>
        </w:rPr>
        <w:t>box.</w:t>
      </w:r>
      <w:r>
        <w:rPr>
          <w:spacing w:val="-4"/>
          <w:sz w:val="20"/>
        </w:rPr>
        <w:t xml:space="preserve"> </w:t>
      </w:r>
      <w:r>
        <w:rPr>
          <w:sz w:val="20"/>
        </w:rPr>
        <w:t>Press</w:t>
      </w:r>
      <w:r>
        <w:rPr>
          <w:spacing w:val="-4"/>
          <w:sz w:val="20"/>
        </w:rPr>
        <w:t xml:space="preserve"> </w:t>
      </w:r>
      <w:r>
        <w:rPr>
          <w:sz w:val="20"/>
        </w:rPr>
        <w:t>the</w:t>
      </w:r>
      <w:r>
        <w:rPr>
          <w:spacing w:val="-4"/>
          <w:sz w:val="20"/>
        </w:rPr>
        <w:t xml:space="preserve"> </w:t>
      </w:r>
      <w:r>
        <w:rPr>
          <w:sz w:val="20"/>
        </w:rPr>
        <w:t>OK</w:t>
      </w:r>
      <w:r>
        <w:rPr>
          <w:spacing w:val="-4"/>
          <w:sz w:val="20"/>
        </w:rPr>
        <w:t xml:space="preserve"> </w:t>
      </w:r>
      <w:r>
        <w:rPr>
          <w:sz w:val="20"/>
        </w:rPr>
        <w:t>button.</w:t>
      </w:r>
      <w:r>
        <w:rPr>
          <w:spacing w:val="-4"/>
          <w:sz w:val="20"/>
        </w:rPr>
        <w:t xml:space="preserve"> </w:t>
      </w:r>
      <w:r>
        <w:rPr>
          <w:sz w:val="20"/>
        </w:rPr>
        <w:t>Allow</w:t>
      </w:r>
      <w:r>
        <w:rPr>
          <w:spacing w:val="-4"/>
          <w:sz w:val="20"/>
        </w:rPr>
        <w:t xml:space="preserve"> </w:t>
      </w:r>
      <w:r>
        <w:rPr>
          <w:sz w:val="20"/>
        </w:rPr>
        <w:t>the</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write</w:t>
      </w:r>
      <w:r>
        <w:rPr>
          <w:spacing w:val="-4"/>
          <w:sz w:val="20"/>
        </w:rPr>
        <w:t xml:space="preserve"> </w:t>
      </w:r>
      <w:r>
        <w:rPr>
          <w:sz w:val="20"/>
        </w:rPr>
        <w:t>a</w:t>
      </w:r>
      <w:r>
        <w:rPr>
          <w:spacing w:val="-4"/>
          <w:sz w:val="20"/>
        </w:rPr>
        <w:t xml:space="preserve"> </w:t>
      </w:r>
      <w:r>
        <w:rPr>
          <w:sz w:val="20"/>
        </w:rPr>
        <w:t>greeting</w:t>
      </w:r>
      <w:r>
        <w:rPr>
          <w:spacing w:val="-4"/>
          <w:sz w:val="20"/>
        </w:rPr>
        <w:t xml:space="preserve"> </w:t>
      </w:r>
      <w:r>
        <w:rPr>
          <w:sz w:val="20"/>
        </w:rPr>
        <w:t>to</w:t>
      </w:r>
      <w:r>
        <w:rPr>
          <w:spacing w:val="-4"/>
          <w:sz w:val="20"/>
        </w:rPr>
        <w:t xml:space="preserve"> </w:t>
      </w:r>
      <w:r>
        <w:rPr>
          <w:sz w:val="20"/>
        </w:rPr>
        <w:t>practice.</w:t>
      </w:r>
    </w:p>
    <w:p w:rsidR="00EF6CB3" w:rsidRDefault="00EF6CB3">
      <w:pPr>
        <w:pStyle w:val="BodyText"/>
        <w:spacing w:before="6"/>
        <w:rPr>
          <w:sz w:val="30"/>
        </w:rPr>
      </w:pPr>
    </w:p>
    <w:p w:rsidR="00EF6CB3" w:rsidRDefault="00A4583A">
      <w:pPr>
        <w:pStyle w:val="Heading3"/>
      </w:pPr>
      <w:r>
        <w:rPr>
          <w:color w:val="D419FF"/>
        </w:rPr>
        <w:t>Pre-survey Results (Slide 5)</w:t>
      </w:r>
    </w:p>
    <w:p w:rsidR="00EF6CB3" w:rsidRDefault="00A4583A">
      <w:pPr>
        <w:spacing w:before="120"/>
        <w:ind w:left="220"/>
        <w:rPr>
          <w:sz w:val="20"/>
        </w:rPr>
      </w:pPr>
      <w:r>
        <w:rPr>
          <w:b/>
          <w:i/>
          <w:sz w:val="20"/>
        </w:rPr>
        <w:t xml:space="preserve">ACTION: </w:t>
      </w:r>
      <w:r>
        <w:rPr>
          <w:sz w:val="20"/>
        </w:rPr>
        <w:t>Display Slide 5.</w:t>
      </w:r>
    </w:p>
    <w:p w:rsidR="00EF6CB3" w:rsidRDefault="00A4583A">
      <w:pPr>
        <w:spacing w:before="117"/>
        <w:ind w:left="220" w:right="576" w:hanging="1"/>
        <w:rPr>
          <w:i/>
        </w:rPr>
      </w:pPr>
      <w:r>
        <w:rPr>
          <w:b/>
        </w:rPr>
        <w:t xml:space="preserve">Note: </w:t>
      </w:r>
      <w:r>
        <w:rPr>
          <w:i/>
          <w:color w:val="FF0000"/>
        </w:rPr>
        <w:t>Review the pre-survey results, complete participant analysis, identify trends and summarize main points to</w:t>
      </w:r>
      <w:r>
        <w:rPr>
          <w:i/>
          <w:color w:val="FF0000"/>
        </w:rPr>
        <w:t xml:space="preserve"> discuss prior to class.</w:t>
      </w:r>
    </w:p>
    <w:p w:rsidR="00EF6CB3" w:rsidRDefault="00A4583A">
      <w:pPr>
        <w:pStyle w:val="BodyText"/>
        <w:spacing w:before="121"/>
        <w:ind w:left="220" w:right="653"/>
      </w:pPr>
      <w:r>
        <w:rPr>
          <w:b/>
          <w:i/>
        </w:rPr>
        <w:t xml:space="preserve">EXPLAIN: </w:t>
      </w:r>
      <w:r>
        <w:t>How the pre-survey results can be used to provide a tailor-made learning experience for your user. How we, the facilitators, will use this information to tailor the learning experience. Point out any specific trends you no</w:t>
      </w:r>
      <w:r>
        <w:t>ticed when you reviewed the results.</w:t>
      </w:r>
    </w:p>
    <w:p w:rsidR="00EF6CB3" w:rsidRDefault="00EF6CB3">
      <w:pPr>
        <w:pStyle w:val="BodyText"/>
        <w:rPr>
          <w:sz w:val="22"/>
        </w:rPr>
      </w:pPr>
    </w:p>
    <w:p w:rsidR="00EF6CB3" w:rsidRDefault="00A4583A">
      <w:pPr>
        <w:pStyle w:val="Heading3"/>
        <w:spacing w:before="156"/>
      </w:pPr>
      <w:r>
        <w:rPr>
          <w:color w:val="D419FF"/>
        </w:rPr>
        <w:t>YOUR Workshop Objective (Slide 6)</w:t>
      </w:r>
    </w:p>
    <w:p w:rsidR="00EF6CB3" w:rsidRDefault="00A4583A">
      <w:pPr>
        <w:spacing w:before="59"/>
        <w:ind w:left="219"/>
        <w:rPr>
          <w:sz w:val="20"/>
        </w:rPr>
      </w:pPr>
      <w:r>
        <w:rPr>
          <w:b/>
          <w:i/>
          <w:sz w:val="20"/>
        </w:rPr>
        <w:t xml:space="preserve">ACTION: </w:t>
      </w:r>
      <w:r>
        <w:rPr>
          <w:sz w:val="20"/>
        </w:rPr>
        <w:t>Display slide 6.</w:t>
      </w:r>
    </w:p>
    <w:p w:rsidR="00EF6CB3" w:rsidRDefault="00A4583A">
      <w:pPr>
        <w:pStyle w:val="BodyText"/>
        <w:spacing w:before="60"/>
        <w:ind w:left="219" w:right="485"/>
      </w:pPr>
      <w:r>
        <w:rPr>
          <w:b/>
          <w:i/>
        </w:rPr>
        <w:t xml:space="preserve">SAY: </w:t>
      </w:r>
      <w:r>
        <w:t>“Not only is it important to participate in your training but it’s more important to know what/why you were assigned or elected to attend any training (or</w:t>
      </w:r>
      <w:r>
        <w:t xml:space="preserve"> meeting). Why are you here? What do you want? Take a moment to read these statements and write down your responses.”</w:t>
      </w:r>
    </w:p>
    <w:p w:rsidR="00EF6CB3" w:rsidRDefault="00A4583A">
      <w:pPr>
        <w:pStyle w:val="BodyText"/>
        <w:spacing w:before="60"/>
        <w:ind w:left="219"/>
        <w:rPr>
          <w:b/>
        </w:rPr>
      </w:pPr>
      <w:r>
        <w:rPr>
          <w:b/>
          <w:i/>
        </w:rPr>
        <w:t xml:space="preserve">ACTION: </w:t>
      </w:r>
      <w:r>
        <w:t>Give them about 1-3 minutes then ask 1-2 participants if they would like to share their responses</w:t>
      </w:r>
      <w:r>
        <w:rPr>
          <w:b/>
        </w:rPr>
        <w:t>.</w:t>
      </w:r>
    </w:p>
    <w:p w:rsidR="00EF6CB3" w:rsidRDefault="00EF6CB3">
      <w:pPr>
        <w:pStyle w:val="BodyText"/>
        <w:spacing w:before="4"/>
        <w:rPr>
          <w:b/>
          <w:sz w:val="30"/>
        </w:rPr>
      </w:pPr>
    </w:p>
    <w:p w:rsidR="00EF6CB3" w:rsidRDefault="00A4583A">
      <w:pPr>
        <w:pStyle w:val="BodyText"/>
        <w:tabs>
          <w:tab w:val="left" w:pos="3302"/>
          <w:tab w:val="left" w:pos="6968"/>
          <w:tab w:val="left" w:pos="8936"/>
        </w:tabs>
        <w:spacing w:line="304" w:lineRule="auto"/>
        <w:ind w:left="220" w:right="816" w:hanging="1"/>
      </w:pPr>
      <w:r>
        <w:rPr>
          <w:b/>
        </w:rPr>
        <w:t xml:space="preserve">Learner Objective: </w:t>
      </w:r>
      <w:r>
        <w:t>My personal expectation of this</w:t>
      </w:r>
      <w:r>
        <w:rPr>
          <w:spacing w:val="-24"/>
        </w:rPr>
        <w:t xml:space="preserve"> </w:t>
      </w:r>
      <w:r>
        <w:t>program</w:t>
      </w:r>
      <w:r>
        <w:rPr>
          <w:spacing w:val="-3"/>
        </w:rPr>
        <w:t xml:space="preserve"> </w:t>
      </w:r>
      <w:r>
        <w:t>is</w:t>
      </w:r>
      <w:r>
        <w:rPr>
          <w:u w:val="single"/>
        </w:rPr>
        <w:t xml:space="preserve"> </w:t>
      </w:r>
      <w:r>
        <w:rPr>
          <w:u w:val="single"/>
        </w:rPr>
        <w:tab/>
      </w:r>
      <w:r>
        <w:rPr>
          <w:u w:val="single"/>
        </w:rPr>
        <w:tab/>
      </w:r>
      <w:r>
        <w:t>. I want</w:t>
      </w:r>
      <w:r>
        <w:rPr>
          <w:spacing w:val="-3"/>
        </w:rPr>
        <w:t xml:space="preserve"> </w:t>
      </w:r>
      <w:r>
        <w:t>to</w:t>
      </w:r>
      <w:r>
        <w:rPr>
          <w:spacing w:val="-2"/>
        </w:rPr>
        <w:t xml:space="preserve"> </w:t>
      </w:r>
      <w:r>
        <w:t>learn</w:t>
      </w:r>
      <w:r>
        <w:rPr>
          <w:u w:val="single"/>
        </w:rPr>
        <w:tab/>
      </w:r>
      <w:r>
        <w:t>and be able</w:t>
      </w:r>
      <w:r>
        <w:rPr>
          <w:spacing w:val="-4"/>
        </w:rPr>
        <w:t xml:space="preserve"> </w:t>
      </w:r>
      <w:r>
        <w:t>to</w:t>
      </w:r>
      <w:r>
        <w:rPr>
          <w:spacing w:val="-2"/>
        </w:rPr>
        <w:t xml:space="preserve"> </w:t>
      </w:r>
      <w:r>
        <w:t>apply</w:t>
      </w:r>
      <w:r>
        <w:rPr>
          <w:u w:val="single"/>
        </w:rPr>
        <w:tab/>
      </w:r>
      <w:r>
        <w:t>to my current</w:t>
      </w:r>
      <w:r>
        <w:rPr>
          <w:spacing w:val="-4"/>
        </w:rPr>
        <w:t xml:space="preserve"> </w:t>
      </w:r>
      <w:r>
        <w:t>projects.</w:t>
      </w:r>
    </w:p>
    <w:p w:rsidR="00EF6CB3" w:rsidRDefault="00EF6CB3">
      <w:pPr>
        <w:pStyle w:val="BodyText"/>
        <w:rPr>
          <w:sz w:val="25"/>
        </w:rPr>
      </w:pPr>
    </w:p>
    <w:p w:rsidR="00EF6CB3" w:rsidRDefault="00A4583A">
      <w:pPr>
        <w:pStyle w:val="BodyText"/>
        <w:spacing w:before="1"/>
        <w:ind w:left="220"/>
      </w:pPr>
      <w:r>
        <w:rPr>
          <w:b/>
          <w:i/>
        </w:rPr>
        <w:t>SAY: “</w:t>
      </w:r>
      <w:r>
        <w:t>Periodically we, the facilitators, will ask you to review your objectives to ensure your needs are being met.”</w:t>
      </w:r>
    </w:p>
    <w:p w:rsidR="00EF6CB3" w:rsidRDefault="00EF6CB3">
      <w:pPr>
        <w:pStyle w:val="BodyText"/>
        <w:spacing w:before="5"/>
        <w:rPr>
          <w:sz w:val="30"/>
        </w:rPr>
      </w:pPr>
    </w:p>
    <w:p w:rsidR="00EF6CB3" w:rsidRDefault="00A4583A">
      <w:pPr>
        <w:pStyle w:val="Heading3"/>
      </w:pPr>
      <w:r>
        <w:rPr>
          <w:color w:val="D419FF"/>
        </w:rPr>
        <w:t>Workshop Objective (Slide 7)</w:t>
      </w:r>
    </w:p>
    <w:p w:rsidR="00EF6CB3" w:rsidRDefault="00A4583A">
      <w:pPr>
        <w:spacing w:before="59"/>
        <w:ind w:left="220"/>
        <w:rPr>
          <w:sz w:val="20"/>
        </w:rPr>
      </w:pPr>
      <w:r>
        <w:rPr>
          <w:b/>
          <w:i/>
          <w:sz w:val="20"/>
        </w:rPr>
        <w:t xml:space="preserve">ACTION: </w:t>
      </w:r>
      <w:r>
        <w:rPr>
          <w:sz w:val="20"/>
        </w:rPr>
        <w:t>Display slide 7.</w:t>
      </w:r>
    </w:p>
    <w:p w:rsidR="00EF6CB3" w:rsidRDefault="00A4583A">
      <w:pPr>
        <w:pStyle w:val="BodyText"/>
        <w:spacing w:before="60"/>
        <w:ind w:left="220" w:right="576"/>
      </w:pPr>
      <w:r>
        <w:rPr>
          <w:b/>
          <w:i/>
        </w:rPr>
        <w:t>SAY: “</w:t>
      </w:r>
      <w:r>
        <w:t>Here is the objective defined for the workshop week that is in addition to YOUR objective. Does anyone have any questions or see a conflict with this objective compared to yours?”</w:t>
      </w:r>
    </w:p>
    <w:p w:rsidR="00EF6CB3" w:rsidRDefault="00EF6CB3">
      <w:pPr>
        <w:pStyle w:val="BodyText"/>
        <w:spacing w:before="5"/>
        <w:rPr>
          <w:sz w:val="30"/>
        </w:rPr>
      </w:pPr>
    </w:p>
    <w:p w:rsidR="00EF6CB3" w:rsidRDefault="00A4583A">
      <w:pPr>
        <w:pStyle w:val="BodyText"/>
        <w:ind w:left="220" w:right="216" w:hanging="1"/>
      </w:pPr>
      <w:r>
        <w:rPr>
          <w:b/>
        </w:rPr>
        <w:t xml:space="preserve">Workshop Objective: </w:t>
      </w:r>
      <w:r>
        <w:t>By the end of this progr</w:t>
      </w:r>
      <w:r>
        <w:t>am, Learning and Performance Professionals will be able to apply the principles of the ADDIE methodology to design and develop sound training curriculums and modules within the Aetna learning environment.</w:t>
      </w:r>
    </w:p>
    <w:p w:rsidR="00EF6CB3" w:rsidRDefault="00EF6CB3">
      <w:pPr>
        <w:pStyle w:val="BodyText"/>
        <w:spacing w:before="4"/>
        <w:rPr>
          <w:sz w:val="30"/>
        </w:rPr>
      </w:pPr>
    </w:p>
    <w:p w:rsidR="00EF6CB3" w:rsidRDefault="00A4583A">
      <w:pPr>
        <w:pStyle w:val="BodyText"/>
        <w:ind w:left="220"/>
      </w:pPr>
      <w:r>
        <w:rPr>
          <w:b/>
          <w:i/>
        </w:rPr>
        <w:t xml:space="preserve">ACTION: </w:t>
      </w:r>
      <w:r>
        <w:t>Allow for silence or responses for about 3</w:t>
      </w:r>
      <w:r>
        <w:t>0s.</w:t>
      </w:r>
    </w:p>
    <w:p w:rsidR="00EF6CB3" w:rsidRDefault="00A4583A">
      <w:pPr>
        <w:pStyle w:val="BodyText"/>
        <w:spacing w:before="60"/>
        <w:ind w:left="220"/>
      </w:pPr>
      <w:r>
        <w:rPr>
          <w:b/>
          <w:i/>
        </w:rPr>
        <w:t xml:space="preserve">SAY: </w:t>
      </w:r>
      <w:r>
        <w:t>If no objections or comments, “Great let’s keep moving.”</w:t>
      </w:r>
    </w:p>
    <w:p w:rsidR="00EF6CB3" w:rsidRDefault="00EF6CB3">
      <w:pPr>
        <w:pStyle w:val="BodyText"/>
        <w:spacing w:before="5"/>
        <w:rPr>
          <w:sz w:val="30"/>
        </w:rPr>
      </w:pPr>
    </w:p>
    <w:p w:rsidR="00EF6CB3" w:rsidRDefault="00A4583A">
      <w:pPr>
        <w:pStyle w:val="Heading3"/>
      </w:pPr>
      <w:r>
        <w:rPr>
          <w:color w:val="D419FF"/>
        </w:rPr>
        <w:t>Workshop Overview (Slide 8)</w:t>
      </w:r>
    </w:p>
    <w:p w:rsidR="00EF6CB3" w:rsidRDefault="00A4583A">
      <w:pPr>
        <w:spacing w:before="59"/>
        <w:ind w:left="220"/>
        <w:rPr>
          <w:sz w:val="20"/>
        </w:rPr>
      </w:pPr>
      <w:r>
        <w:rPr>
          <w:b/>
          <w:i/>
          <w:sz w:val="20"/>
        </w:rPr>
        <w:t xml:space="preserve">ACTION: </w:t>
      </w:r>
      <w:r>
        <w:rPr>
          <w:sz w:val="20"/>
        </w:rPr>
        <w:t>Display slide 8.</w:t>
      </w:r>
    </w:p>
    <w:p w:rsidR="00EF6CB3" w:rsidRDefault="00A4583A">
      <w:pPr>
        <w:pStyle w:val="BodyText"/>
        <w:spacing w:before="59"/>
        <w:ind w:left="220"/>
      </w:pPr>
      <w:r>
        <w:rPr>
          <w:b/>
          <w:i/>
        </w:rPr>
        <w:t>SAY: “</w:t>
      </w:r>
      <w:r>
        <w:t>Now we are going to take a few minutes to review the structure of the workshop.</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134" style="position:absolute;left:0;text-align:left;margin-left:66.35pt;margin-top:71.75pt;width:479.3pt;height:636.5pt;z-index:-38416;mso-position-horizontal-relative:page;mso-position-vertical-relative:page" coordorigin="1327,1435" coordsize="9586,12730">
            <v:line id="_x0000_s1136" style="position:absolute" from="1337,1445" to="10903,1445" strokeweight=".48pt"/>
            <v:shape id="_x0000_s1135" style="position:absolute;left:1332;top:1440;width:9576;height:12720" coordorigin="1332,1440" coordsize="9576,12720" o:spt="100" adj="0,,0" path="m1332,1440r,12720m1337,14155r9566,m10908,1440r,12720e" filled="f" strokeweight=".16969mm">
              <v:stroke joinstyle="round"/>
              <v:formulas/>
              <v:path arrowok="t" o:connecttype="segments"/>
            </v:shape>
            <w10:wrap anchorx="page" anchory="page"/>
          </v:group>
        </w:pict>
      </w:r>
      <w:r>
        <w:pict>
          <v:group id="_x0000_s1130" style="width:473.35pt;height:26pt;mso-position-horizontal-relative:char;mso-position-vertical-relative:line" coordsize="9467,520">
            <v:shape id="_x0000_s1133" type="#_x0000_t75" style="position:absolute;left:141;top:109;width:1322;height:352">
              <v:imagedata r:id="rId10" o:title=""/>
            </v:shape>
            <v:line id="_x0000_s1132" style="position:absolute" from="9460,512" to="8,512"/>
            <v:shape id="_x0000_s1131"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4"/>
        <w:rPr>
          <w:sz w:val="7"/>
        </w:rPr>
      </w:pPr>
    </w:p>
    <w:p w:rsidR="00EF6CB3" w:rsidRDefault="00A4583A">
      <w:pPr>
        <w:pStyle w:val="Heading3"/>
        <w:spacing w:before="99"/>
      </w:pPr>
      <w:r>
        <w:t>Workshop Breakdown:</w:t>
      </w:r>
    </w:p>
    <w:p w:rsidR="00EF6CB3" w:rsidRDefault="00A4583A">
      <w:pPr>
        <w:pStyle w:val="ListParagraph"/>
        <w:numPr>
          <w:ilvl w:val="0"/>
          <w:numId w:val="5"/>
        </w:numPr>
        <w:tabs>
          <w:tab w:val="left" w:pos="940"/>
        </w:tabs>
        <w:spacing w:before="60"/>
        <w:ind w:hanging="359"/>
        <w:rPr>
          <w:sz w:val="20"/>
        </w:rPr>
      </w:pPr>
      <w:r>
        <w:rPr>
          <w:sz w:val="20"/>
        </w:rPr>
        <w:t>Each session will start as a large</w:t>
      </w:r>
      <w:r>
        <w:rPr>
          <w:spacing w:val="-23"/>
          <w:sz w:val="20"/>
        </w:rPr>
        <w:t xml:space="preserve"> </w:t>
      </w:r>
      <w:r>
        <w:rPr>
          <w:sz w:val="20"/>
        </w:rPr>
        <w:t>group</w:t>
      </w:r>
    </w:p>
    <w:p w:rsidR="00EF6CB3" w:rsidRDefault="00A4583A">
      <w:pPr>
        <w:pStyle w:val="ListParagraph"/>
        <w:numPr>
          <w:ilvl w:val="0"/>
          <w:numId w:val="5"/>
        </w:numPr>
        <w:tabs>
          <w:tab w:val="left" w:pos="940"/>
        </w:tabs>
        <w:spacing w:before="59"/>
        <w:ind w:hanging="359"/>
        <w:rPr>
          <w:sz w:val="20"/>
        </w:rPr>
      </w:pPr>
      <w:r>
        <w:rPr>
          <w:sz w:val="20"/>
        </w:rPr>
        <w:t>You</w:t>
      </w:r>
      <w:r>
        <w:rPr>
          <w:spacing w:val="-4"/>
          <w:sz w:val="20"/>
        </w:rPr>
        <w:t xml:space="preserve"> </w:t>
      </w:r>
      <w:r>
        <w:rPr>
          <w:sz w:val="20"/>
        </w:rPr>
        <w:t>will</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topic</w:t>
      </w:r>
      <w:r>
        <w:rPr>
          <w:spacing w:val="-4"/>
          <w:sz w:val="20"/>
        </w:rPr>
        <w:t xml:space="preserve"> </w:t>
      </w:r>
      <w:r>
        <w:rPr>
          <w:sz w:val="20"/>
        </w:rPr>
        <w:t>tutorial</w:t>
      </w:r>
      <w:r>
        <w:rPr>
          <w:spacing w:val="-3"/>
          <w:sz w:val="20"/>
        </w:rPr>
        <w:t xml:space="preserve"> </w:t>
      </w:r>
      <w:r>
        <w:rPr>
          <w:sz w:val="20"/>
        </w:rPr>
        <w:t>(or</w:t>
      </w:r>
      <w:r>
        <w:rPr>
          <w:spacing w:val="-3"/>
          <w:sz w:val="20"/>
        </w:rPr>
        <w:t xml:space="preserve"> </w:t>
      </w:r>
      <w:r>
        <w:rPr>
          <w:sz w:val="20"/>
        </w:rPr>
        <w:t>a</w:t>
      </w:r>
      <w:r>
        <w:rPr>
          <w:spacing w:val="-4"/>
          <w:sz w:val="20"/>
        </w:rPr>
        <w:t xml:space="preserve"> </w:t>
      </w:r>
      <w:r>
        <w:rPr>
          <w:sz w:val="20"/>
        </w:rPr>
        <w:t>group</w:t>
      </w:r>
      <w:r>
        <w:rPr>
          <w:spacing w:val="-4"/>
          <w:sz w:val="20"/>
        </w:rPr>
        <w:t xml:space="preserve"> </w:t>
      </w:r>
      <w:r>
        <w:rPr>
          <w:sz w:val="20"/>
        </w:rPr>
        <w:t>of</w:t>
      </w:r>
      <w:r>
        <w:rPr>
          <w:spacing w:val="-4"/>
          <w:sz w:val="20"/>
        </w:rPr>
        <w:t xml:space="preserve"> </w:t>
      </w:r>
      <w:r>
        <w:rPr>
          <w:sz w:val="20"/>
        </w:rPr>
        <w:t>tutorials)</w:t>
      </w:r>
    </w:p>
    <w:p w:rsidR="00EF6CB3" w:rsidRDefault="00A4583A">
      <w:pPr>
        <w:pStyle w:val="ListParagraph"/>
        <w:numPr>
          <w:ilvl w:val="0"/>
          <w:numId w:val="5"/>
        </w:numPr>
        <w:tabs>
          <w:tab w:val="left" w:pos="940"/>
        </w:tabs>
        <w:spacing w:before="59"/>
        <w:ind w:right="460" w:hanging="359"/>
        <w:rPr>
          <w:sz w:val="20"/>
        </w:rPr>
      </w:pPr>
      <w:r>
        <w:rPr>
          <w:sz w:val="20"/>
        </w:rPr>
        <w:t>We will regroup after everyone has finished the tutorial to participate in a group activity/discu</w:t>
      </w:r>
      <w:r>
        <w:rPr>
          <w:sz w:val="20"/>
        </w:rPr>
        <w:t>ssion and review online resources</w:t>
      </w:r>
    </w:p>
    <w:p w:rsidR="00EF6CB3" w:rsidRDefault="00A4583A">
      <w:pPr>
        <w:pStyle w:val="ListParagraph"/>
        <w:numPr>
          <w:ilvl w:val="0"/>
          <w:numId w:val="5"/>
        </w:numPr>
        <w:tabs>
          <w:tab w:val="left" w:pos="940"/>
        </w:tabs>
        <w:spacing w:before="60"/>
        <w:ind w:hanging="359"/>
        <w:rPr>
          <w:sz w:val="20"/>
        </w:rPr>
      </w:pPr>
      <w:r>
        <w:rPr>
          <w:sz w:val="20"/>
        </w:rPr>
        <w:t>We</w:t>
      </w:r>
      <w:r>
        <w:rPr>
          <w:spacing w:val="-5"/>
          <w:sz w:val="20"/>
        </w:rPr>
        <w:t xml:space="preserve"> </w:t>
      </w:r>
      <w:r>
        <w:rPr>
          <w:sz w:val="20"/>
        </w:rPr>
        <w:t>will</w:t>
      </w:r>
      <w:r>
        <w:rPr>
          <w:spacing w:val="-5"/>
          <w:sz w:val="20"/>
        </w:rPr>
        <w:t xml:space="preserve"> </w:t>
      </w:r>
      <w:r>
        <w:rPr>
          <w:sz w:val="20"/>
        </w:rPr>
        <w:t>review</w:t>
      </w:r>
      <w:r>
        <w:rPr>
          <w:spacing w:val="-3"/>
          <w:sz w:val="20"/>
        </w:rPr>
        <w:t xml:space="preserve"> </w:t>
      </w:r>
      <w:r>
        <w:rPr>
          <w:sz w:val="20"/>
        </w:rPr>
        <w:t>WebEx</w:t>
      </w:r>
      <w:r>
        <w:rPr>
          <w:spacing w:val="-5"/>
          <w:sz w:val="20"/>
        </w:rPr>
        <w:t xml:space="preserve"> </w:t>
      </w:r>
      <w:r>
        <w:rPr>
          <w:sz w:val="20"/>
        </w:rPr>
        <w:t>breakout</w:t>
      </w:r>
      <w:r>
        <w:rPr>
          <w:spacing w:val="-5"/>
          <w:sz w:val="20"/>
        </w:rPr>
        <w:t xml:space="preserve"> </w:t>
      </w:r>
      <w:r>
        <w:rPr>
          <w:sz w:val="20"/>
        </w:rPr>
        <w:t>room</w:t>
      </w:r>
      <w:r>
        <w:rPr>
          <w:spacing w:val="-5"/>
          <w:sz w:val="20"/>
        </w:rPr>
        <w:t xml:space="preserve"> </w:t>
      </w:r>
      <w:r>
        <w:rPr>
          <w:sz w:val="20"/>
        </w:rPr>
        <w:t>instructions,</w:t>
      </w:r>
      <w:r>
        <w:rPr>
          <w:spacing w:val="-5"/>
          <w:sz w:val="20"/>
        </w:rPr>
        <w:t xml:space="preserve"> </w:t>
      </w:r>
      <w:r>
        <w:rPr>
          <w:sz w:val="20"/>
        </w:rPr>
        <w:t>team</w:t>
      </w:r>
      <w:r>
        <w:rPr>
          <w:spacing w:val="-5"/>
          <w:sz w:val="20"/>
        </w:rPr>
        <w:t xml:space="preserve"> </w:t>
      </w:r>
      <w:r>
        <w:rPr>
          <w:sz w:val="20"/>
        </w:rPr>
        <w:t>role</w:t>
      </w:r>
      <w:r>
        <w:rPr>
          <w:spacing w:val="-5"/>
          <w:sz w:val="20"/>
        </w:rPr>
        <w:t xml:space="preserve"> </w:t>
      </w:r>
      <w:r>
        <w:rPr>
          <w:sz w:val="20"/>
        </w:rPr>
        <w:t>and</w:t>
      </w:r>
      <w:r>
        <w:rPr>
          <w:spacing w:val="-5"/>
          <w:sz w:val="20"/>
        </w:rPr>
        <w:t xml:space="preserve"> </w:t>
      </w:r>
      <w:r>
        <w:rPr>
          <w:sz w:val="20"/>
        </w:rPr>
        <w:t>case</w:t>
      </w:r>
      <w:r>
        <w:rPr>
          <w:spacing w:val="-5"/>
          <w:sz w:val="20"/>
        </w:rPr>
        <w:t xml:space="preserve"> </w:t>
      </w:r>
      <w:r>
        <w:rPr>
          <w:sz w:val="20"/>
        </w:rPr>
        <w:t>study</w:t>
      </w:r>
      <w:r>
        <w:rPr>
          <w:spacing w:val="-5"/>
          <w:sz w:val="20"/>
        </w:rPr>
        <w:t xml:space="preserve"> </w:t>
      </w:r>
      <w:r>
        <w:rPr>
          <w:sz w:val="20"/>
        </w:rPr>
        <w:t>group</w:t>
      </w:r>
      <w:r>
        <w:rPr>
          <w:spacing w:val="-5"/>
          <w:sz w:val="20"/>
        </w:rPr>
        <w:t xml:space="preserve"> </w:t>
      </w:r>
      <w:r>
        <w:rPr>
          <w:sz w:val="20"/>
        </w:rPr>
        <w:t>assignments</w:t>
      </w:r>
    </w:p>
    <w:p w:rsidR="00EF6CB3" w:rsidRDefault="00A4583A">
      <w:pPr>
        <w:pStyle w:val="ListParagraph"/>
        <w:numPr>
          <w:ilvl w:val="0"/>
          <w:numId w:val="5"/>
        </w:numPr>
        <w:tabs>
          <w:tab w:val="left" w:pos="940"/>
        </w:tabs>
        <w:spacing w:before="59"/>
        <w:ind w:hanging="359"/>
        <w:rPr>
          <w:sz w:val="20"/>
        </w:rPr>
      </w:pPr>
      <w:r>
        <w:rPr>
          <w:sz w:val="20"/>
        </w:rPr>
        <w:t>You</w:t>
      </w:r>
      <w:r>
        <w:rPr>
          <w:spacing w:val="-5"/>
          <w:sz w:val="20"/>
        </w:rPr>
        <w:t xml:space="preserve"> </w:t>
      </w:r>
      <w:r>
        <w:rPr>
          <w:sz w:val="20"/>
        </w:rPr>
        <w:t>will</w:t>
      </w:r>
      <w:r>
        <w:rPr>
          <w:spacing w:val="-5"/>
          <w:sz w:val="20"/>
        </w:rPr>
        <w:t xml:space="preserve"> </w:t>
      </w:r>
      <w:r>
        <w:rPr>
          <w:sz w:val="20"/>
        </w:rPr>
        <w:t>go</w:t>
      </w:r>
      <w:r>
        <w:rPr>
          <w:spacing w:val="-5"/>
          <w:sz w:val="20"/>
        </w:rPr>
        <w:t xml:space="preserve"> </w:t>
      </w:r>
      <w:r>
        <w:rPr>
          <w:sz w:val="20"/>
        </w:rPr>
        <w:t>into</w:t>
      </w:r>
      <w:r>
        <w:rPr>
          <w:spacing w:val="-4"/>
          <w:sz w:val="20"/>
        </w:rPr>
        <w:t xml:space="preserve"> </w:t>
      </w:r>
      <w:r>
        <w:rPr>
          <w:sz w:val="20"/>
        </w:rPr>
        <w:t>your</w:t>
      </w:r>
      <w:r>
        <w:rPr>
          <w:spacing w:val="-4"/>
          <w:sz w:val="20"/>
        </w:rPr>
        <w:t xml:space="preserve"> </w:t>
      </w:r>
      <w:r>
        <w:rPr>
          <w:sz w:val="20"/>
        </w:rPr>
        <w:t>group’s</w:t>
      </w:r>
      <w:r>
        <w:rPr>
          <w:spacing w:val="-5"/>
          <w:sz w:val="20"/>
        </w:rPr>
        <w:t xml:space="preserve"> </w:t>
      </w:r>
      <w:r>
        <w:rPr>
          <w:sz w:val="20"/>
        </w:rPr>
        <w:t>breakout</w:t>
      </w:r>
      <w:r>
        <w:rPr>
          <w:spacing w:val="-5"/>
          <w:sz w:val="20"/>
        </w:rPr>
        <w:t xml:space="preserve"> </w:t>
      </w:r>
      <w:r>
        <w:rPr>
          <w:sz w:val="20"/>
        </w:rPr>
        <w:t>room</w:t>
      </w:r>
      <w:r>
        <w:rPr>
          <w:spacing w:val="-5"/>
          <w:sz w:val="20"/>
        </w:rPr>
        <w:t xml:space="preserve"> </w:t>
      </w:r>
      <w:r>
        <w:rPr>
          <w:sz w:val="20"/>
        </w:rPr>
        <w:t>to</w:t>
      </w:r>
      <w:r>
        <w:rPr>
          <w:spacing w:val="-5"/>
          <w:sz w:val="20"/>
        </w:rPr>
        <w:t xml:space="preserve"> </w:t>
      </w:r>
      <w:r>
        <w:rPr>
          <w:sz w:val="20"/>
        </w:rPr>
        <w:t>complete</w:t>
      </w:r>
      <w:r>
        <w:rPr>
          <w:spacing w:val="-5"/>
          <w:sz w:val="20"/>
        </w:rPr>
        <w:t xml:space="preserve"> </w:t>
      </w:r>
      <w:r>
        <w:rPr>
          <w:sz w:val="20"/>
        </w:rPr>
        <w:t>your</w:t>
      </w:r>
      <w:r>
        <w:rPr>
          <w:spacing w:val="-4"/>
          <w:sz w:val="20"/>
        </w:rPr>
        <w:t xml:space="preserve"> </w:t>
      </w:r>
      <w:r>
        <w:rPr>
          <w:sz w:val="20"/>
        </w:rPr>
        <w:t>Case</w:t>
      </w:r>
      <w:r>
        <w:rPr>
          <w:spacing w:val="-5"/>
          <w:sz w:val="20"/>
        </w:rPr>
        <w:t xml:space="preserve"> </w:t>
      </w:r>
      <w:r>
        <w:rPr>
          <w:sz w:val="20"/>
        </w:rPr>
        <w:t>Study</w:t>
      </w:r>
      <w:r>
        <w:rPr>
          <w:spacing w:val="-5"/>
          <w:sz w:val="20"/>
        </w:rPr>
        <w:t xml:space="preserve"> </w:t>
      </w:r>
      <w:r>
        <w:rPr>
          <w:sz w:val="20"/>
        </w:rPr>
        <w:t>assignments</w:t>
      </w:r>
    </w:p>
    <w:p w:rsidR="00EF6CB3" w:rsidRDefault="00A4583A">
      <w:pPr>
        <w:pStyle w:val="ListParagraph"/>
        <w:numPr>
          <w:ilvl w:val="0"/>
          <w:numId w:val="5"/>
        </w:numPr>
        <w:tabs>
          <w:tab w:val="left" w:pos="940"/>
        </w:tabs>
        <w:spacing w:before="59"/>
        <w:rPr>
          <w:sz w:val="20"/>
        </w:rPr>
      </w:pPr>
      <w:r>
        <w:rPr>
          <w:sz w:val="20"/>
        </w:rPr>
        <w:t>We</w:t>
      </w:r>
      <w:r>
        <w:rPr>
          <w:spacing w:val="-4"/>
          <w:sz w:val="20"/>
        </w:rPr>
        <w:t xml:space="preserve"> </w:t>
      </w:r>
      <w:r>
        <w:rPr>
          <w:sz w:val="20"/>
        </w:rPr>
        <w:t>will</w:t>
      </w:r>
      <w:r>
        <w:rPr>
          <w:spacing w:val="-4"/>
          <w:sz w:val="20"/>
        </w:rPr>
        <w:t xml:space="preserve"> </w:t>
      </w:r>
      <w:r>
        <w:rPr>
          <w:sz w:val="20"/>
        </w:rPr>
        <w:t>regroup</w:t>
      </w:r>
      <w:r>
        <w:rPr>
          <w:spacing w:val="-4"/>
          <w:sz w:val="20"/>
        </w:rPr>
        <w:t xml:space="preserve"> </w:t>
      </w:r>
      <w:r>
        <w:rPr>
          <w:sz w:val="20"/>
        </w:rPr>
        <w:t>for</w:t>
      </w:r>
      <w:r>
        <w:rPr>
          <w:spacing w:val="-3"/>
          <w:sz w:val="20"/>
        </w:rPr>
        <w:t xml:space="preserve"> </w:t>
      </w:r>
      <w:r>
        <w:rPr>
          <w:sz w:val="20"/>
        </w:rPr>
        <w:t>Case</w:t>
      </w:r>
      <w:r>
        <w:rPr>
          <w:spacing w:val="-4"/>
          <w:sz w:val="20"/>
        </w:rPr>
        <w:t xml:space="preserve"> </w:t>
      </w:r>
      <w:r>
        <w:rPr>
          <w:sz w:val="20"/>
        </w:rPr>
        <w:t>Study</w:t>
      </w:r>
      <w:r>
        <w:rPr>
          <w:spacing w:val="-4"/>
          <w:sz w:val="20"/>
        </w:rPr>
        <w:t xml:space="preserve"> </w:t>
      </w:r>
      <w:r>
        <w:rPr>
          <w:sz w:val="20"/>
        </w:rPr>
        <w:t>presentations</w:t>
      </w:r>
      <w:r>
        <w:rPr>
          <w:spacing w:val="-4"/>
          <w:sz w:val="20"/>
        </w:rPr>
        <w:t xml:space="preserve"> </w:t>
      </w:r>
      <w:r>
        <w:rPr>
          <w:sz w:val="20"/>
        </w:rPr>
        <w:t>and</w:t>
      </w:r>
      <w:r>
        <w:rPr>
          <w:spacing w:val="-2"/>
          <w:sz w:val="20"/>
        </w:rPr>
        <w:t xml:space="preserve"> </w:t>
      </w:r>
      <w:r>
        <w:rPr>
          <w:sz w:val="20"/>
        </w:rPr>
        <w:t>a</w:t>
      </w:r>
      <w:r>
        <w:rPr>
          <w:spacing w:val="-4"/>
          <w:sz w:val="20"/>
        </w:rPr>
        <w:t xml:space="preserve"> </w:t>
      </w:r>
      <w:r>
        <w:rPr>
          <w:sz w:val="20"/>
        </w:rPr>
        <w:t>lesson</w:t>
      </w:r>
      <w:r>
        <w:rPr>
          <w:spacing w:val="-4"/>
          <w:sz w:val="20"/>
        </w:rPr>
        <w:t xml:space="preserve"> </w:t>
      </w:r>
      <w:r>
        <w:rPr>
          <w:sz w:val="20"/>
        </w:rPr>
        <w:t>summary</w:t>
      </w:r>
    </w:p>
    <w:p w:rsidR="00EF6CB3" w:rsidRDefault="00A4583A">
      <w:pPr>
        <w:pStyle w:val="ListParagraph"/>
        <w:numPr>
          <w:ilvl w:val="0"/>
          <w:numId w:val="5"/>
        </w:numPr>
        <w:tabs>
          <w:tab w:val="left" w:pos="940"/>
        </w:tabs>
        <w:spacing w:before="59"/>
        <w:rPr>
          <w:sz w:val="20"/>
        </w:rPr>
      </w:pPr>
      <w:r>
        <w:rPr>
          <w:sz w:val="20"/>
        </w:rPr>
        <w:t>At</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z w:val="20"/>
        </w:rPr>
        <w:t>session,</w:t>
      </w:r>
      <w:r>
        <w:rPr>
          <w:spacing w:val="-4"/>
          <w:sz w:val="20"/>
        </w:rPr>
        <w:t xml:space="preserve"> </w:t>
      </w:r>
      <w:r>
        <w:rPr>
          <w:sz w:val="20"/>
        </w:rPr>
        <w:t>we</w:t>
      </w:r>
      <w:r>
        <w:rPr>
          <w:spacing w:val="-4"/>
          <w:sz w:val="20"/>
        </w:rPr>
        <w:t xml:space="preserve"> </w:t>
      </w:r>
      <w:r>
        <w:rPr>
          <w:sz w:val="20"/>
        </w:rPr>
        <w:t>will</w:t>
      </w:r>
      <w:r>
        <w:rPr>
          <w:spacing w:val="-4"/>
          <w:sz w:val="20"/>
        </w:rPr>
        <w:t xml:space="preserve"> </w:t>
      </w:r>
      <w:r>
        <w:rPr>
          <w:sz w:val="20"/>
        </w:rPr>
        <w:t>ask</w:t>
      </w:r>
      <w:r>
        <w:rPr>
          <w:spacing w:val="-3"/>
          <w:sz w:val="20"/>
        </w:rPr>
        <w:t xml:space="preserve"> </w:t>
      </w:r>
      <w:r>
        <w:rPr>
          <w:sz w:val="20"/>
        </w:rPr>
        <w:t>you</w:t>
      </w:r>
      <w:r>
        <w:rPr>
          <w:spacing w:val="-4"/>
          <w:sz w:val="20"/>
        </w:rPr>
        <w:t xml:space="preserve"> </w:t>
      </w:r>
      <w:r>
        <w:rPr>
          <w:sz w:val="20"/>
        </w:rPr>
        <w:t>to</w:t>
      </w:r>
      <w:r>
        <w:rPr>
          <w:spacing w:val="-4"/>
          <w:sz w:val="20"/>
        </w:rPr>
        <w:t xml:space="preserve"> </w:t>
      </w:r>
      <w:r>
        <w:rPr>
          <w:sz w:val="20"/>
        </w:rPr>
        <w:t>complete</w:t>
      </w:r>
      <w:r>
        <w:rPr>
          <w:spacing w:val="-4"/>
          <w:sz w:val="20"/>
        </w:rPr>
        <w:t xml:space="preserve"> </w:t>
      </w:r>
      <w:r>
        <w:rPr>
          <w:sz w:val="20"/>
        </w:rPr>
        <w:t>a</w:t>
      </w:r>
      <w:r>
        <w:rPr>
          <w:spacing w:val="-4"/>
          <w:sz w:val="20"/>
        </w:rPr>
        <w:t xml:space="preserve"> </w:t>
      </w:r>
      <w:r>
        <w:rPr>
          <w:sz w:val="20"/>
        </w:rPr>
        <w:t>short</w:t>
      </w:r>
      <w:r>
        <w:rPr>
          <w:spacing w:val="-4"/>
          <w:sz w:val="20"/>
        </w:rPr>
        <w:t xml:space="preserve"> </w:t>
      </w:r>
      <w:r>
        <w:rPr>
          <w:sz w:val="20"/>
        </w:rPr>
        <w:t>survey</w:t>
      </w:r>
      <w:r>
        <w:rPr>
          <w:spacing w:val="-4"/>
          <w:sz w:val="20"/>
        </w:rPr>
        <w:t xml:space="preserve"> </w:t>
      </w:r>
      <w:r>
        <w:rPr>
          <w:sz w:val="20"/>
        </w:rPr>
        <w:t>to</w:t>
      </w:r>
      <w:r>
        <w:rPr>
          <w:spacing w:val="-4"/>
          <w:sz w:val="20"/>
        </w:rPr>
        <w:t xml:space="preserve"> </w:t>
      </w:r>
      <w:r>
        <w:rPr>
          <w:sz w:val="20"/>
        </w:rPr>
        <w:t>gauge</w:t>
      </w:r>
      <w:r>
        <w:rPr>
          <w:spacing w:val="-2"/>
          <w:sz w:val="20"/>
        </w:rPr>
        <w:t xml:space="preserve"> </w:t>
      </w:r>
      <w:r>
        <w:rPr>
          <w:sz w:val="20"/>
        </w:rPr>
        <w:t>your</w:t>
      </w:r>
      <w:r>
        <w:rPr>
          <w:spacing w:val="-3"/>
          <w:sz w:val="20"/>
        </w:rPr>
        <w:t xml:space="preserve"> </w:t>
      </w:r>
      <w:r>
        <w:rPr>
          <w:sz w:val="20"/>
        </w:rPr>
        <w:t>learning</w:t>
      </w:r>
      <w:r>
        <w:rPr>
          <w:spacing w:val="-4"/>
          <w:sz w:val="20"/>
        </w:rPr>
        <w:t xml:space="preserve"> </w:t>
      </w:r>
      <w:r>
        <w:rPr>
          <w:sz w:val="20"/>
        </w:rPr>
        <w:t>experience</w:t>
      </w:r>
    </w:p>
    <w:p w:rsidR="00EF6CB3" w:rsidRDefault="00EF6CB3">
      <w:pPr>
        <w:pStyle w:val="BodyText"/>
        <w:spacing w:before="5"/>
        <w:rPr>
          <w:sz w:val="30"/>
        </w:rPr>
      </w:pPr>
    </w:p>
    <w:p w:rsidR="00EF6CB3" w:rsidRDefault="00A4583A">
      <w:pPr>
        <w:pStyle w:val="Heading3"/>
        <w:spacing w:before="1"/>
        <w:ind w:left="219"/>
      </w:pPr>
      <w:r>
        <w:t>Tutorial Structure, Navigation and Debriefs:</w:t>
      </w:r>
    </w:p>
    <w:p w:rsidR="00EF6CB3" w:rsidRDefault="00A4583A">
      <w:pPr>
        <w:pStyle w:val="ListParagraph"/>
        <w:numPr>
          <w:ilvl w:val="0"/>
          <w:numId w:val="4"/>
        </w:numPr>
        <w:tabs>
          <w:tab w:val="left" w:pos="940"/>
        </w:tabs>
        <w:spacing w:before="59"/>
        <w:rPr>
          <w:sz w:val="20"/>
        </w:rPr>
      </w:pPr>
      <w:r>
        <w:rPr>
          <w:sz w:val="20"/>
        </w:rPr>
        <w:t>Tutorials</w:t>
      </w:r>
      <w:r>
        <w:rPr>
          <w:spacing w:val="-5"/>
          <w:sz w:val="20"/>
        </w:rPr>
        <w:t xml:space="preserve"> </w:t>
      </w:r>
      <w:r>
        <w:rPr>
          <w:sz w:val="20"/>
        </w:rPr>
        <w:t>are</w:t>
      </w:r>
      <w:r>
        <w:rPr>
          <w:spacing w:val="-5"/>
          <w:sz w:val="20"/>
        </w:rPr>
        <w:t xml:space="preserve"> </w:t>
      </w:r>
      <w:r>
        <w:rPr>
          <w:sz w:val="20"/>
        </w:rPr>
        <w:t>the</w:t>
      </w:r>
      <w:r>
        <w:rPr>
          <w:spacing w:val="-5"/>
          <w:sz w:val="20"/>
        </w:rPr>
        <w:t xml:space="preserve"> </w:t>
      </w:r>
      <w:r>
        <w:rPr>
          <w:sz w:val="20"/>
        </w:rPr>
        <w:t>“lecture</w:t>
      </w:r>
      <w:r>
        <w:rPr>
          <w:spacing w:val="-5"/>
          <w:sz w:val="20"/>
        </w:rPr>
        <w:t xml:space="preserve"> </w:t>
      </w:r>
      <w:r>
        <w:rPr>
          <w:sz w:val="20"/>
        </w:rPr>
        <w:t>material”</w:t>
      </w:r>
      <w:r>
        <w:rPr>
          <w:spacing w:val="-4"/>
          <w:sz w:val="20"/>
        </w:rPr>
        <w:t xml:space="preserve"> </w:t>
      </w:r>
      <w:r>
        <w:rPr>
          <w:sz w:val="20"/>
        </w:rPr>
        <w:t>that</w:t>
      </w:r>
      <w:r>
        <w:rPr>
          <w:spacing w:val="-5"/>
          <w:sz w:val="20"/>
        </w:rPr>
        <w:t xml:space="preserve"> </w:t>
      </w:r>
      <w:r>
        <w:rPr>
          <w:sz w:val="20"/>
        </w:rPr>
        <w:t>outlines,</w:t>
      </w:r>
      <w:r>
        <w:rPr>
          <w:spacing w:val="-5"/>
          <w:sz w:val="20"/>
        </w:rPr>
        <w:t xml:space="preserve"> </w:t>
      </w:r>
      <w:r>
        <w:rPr>
          <w:sz w:val="20"/>
        </w:rPr>
        <w:t>defines</w:t>
      </w:r>
      <w:r>
        <w:rPr>
          <w:spacing w:val="-5"/>
          <w:sz w:val="20"/>
        </w:rPr>
        <w:t xml:space="preserve"> </w:t>
      </w:r>
      <w:r>
        <w:rPr>
          <w:sz w:val="20"/>
        </w:rPr>
        <w:t>and</w:t>
      </w:r>
      <w:r>
        <w:rPr>
          <w:spacing w:val="-5"/>
          <w:sz w:val="20"/>
        </w:rPr>
        <w:t xml:space="preserve"> </w:t>
      </w:r>
      <w:r>
        <w:rPr>
          <w:sz w:val="20"/>
        </w:rPr>
        <w:t>provides</w:t>
      </w:r>
      <w:r>
        <w:rPr>
          <w:spacing w:val="-5"/>
          <w:sz w:val="20"/>
        </w:rPr>
        <w:t xml:space="preserve"> </w:t>
      </w:r>
      <w:r>
        <w:rPr>
          <w:sz w:val="20"/>
        </w:rPr>
        <w:t>the</w:t>
      </w:r>
      <w:r>
        <w:rPr>
          <w:spacing w:val="-5"/>
          <w:sz w:val="20"/>
        </w:rPr>
        <w:t xml:space="preserve"> </w:t>
      </w:r>
      <w:r>
        <w:rPr>
          <w:sz w:val="20"/>
        </w:rPr>
        <w:t>background</w:t>
      </w:r>
      <w:r>
        <w:rPr>
          <w:spacing w:val="-5"/>
          <w:sz w:val="20"/>
        </w:rPr>
        <w:t xml:space="preserve"> </w:t>
      </w:r>
      <w:r>
        <w:rPr>
          <w:sz w:val="20"/>
        </w:rPr>
        <w:t>of</w:t>
      </w:r>
      <w:r>
        <w:rPr>
          <w:spacing w:val="-5"/>
          <w:sz w:val="20"/>
        </w:rPr>
        <w:t xml:space="preserve"> </w:t>
      </w:r>
      <w:r>
        <w:rPr>
          <w:sz w:val="20"/>
        </w:rPr>
        <w:t>each</w:t>
      </w:r>
      <w:r>
        <w:rPr>
          <w:spacing w:val="-5"/>
          <w:sz w:val="20"/>
        </w:rPr>
        <w:t xml:space="preserve"> </w:t>
      </w:r>
      <w:r>
        <w:rPr>
          <w:sz w:val="20"/>
        </w:rPr>
        <w:t>topic.</w:t>
      </w:r>
    </w:p>
    <w:p w:rsidR="00EF6CB3" w:rsidRDefault="00A4583A">
      <w:pPr>
        <w:pStyle w:val="ListParagraph"/>
        <w:numPr>
          <w:ilvl w:val="0"/>
          <w:numId w:val="4"/>
        </w:numPr>
        <w:tabs>
          <w:tab w:val="left" w:pos="940"/>
        </w:tabs>
        <w:spacing w:before="59"/>
        <w:ind w:right="270"/>
        <w:rPr>
          <w:sz w:val="20"/>
        </w:rPr>
      </w:pPr>
      <w:r>
        <w:rPr>
          <w:sz w:val="20"/>
        </w:rPr>
        <w:t>Each tutorial has audio. Make sure your volume is up and your headsets are plugged in (if necessary). All tutorials are available in your online participant materials. But when needed, the facilitator can send a link via</w:t>
      </w:r>
      <w:r>
        <w:rPr>
          <w:spacing w:val="-14"/>
          <w:sz w:val="20"/>
        </w:rPr>
        <w:t xml:space="preserve"> </w:t>
      </w:r>
      <w:r>
        <w:rPr>
          <w:sz w:val="20"/>
        </w:rPr>
        <w:t>chat.</w:t>
      </w:r>
    </w:p>
    <w:p w:rsidR="00EF6CB3" w:rsidRDefault="00A4583A">
      <w:pPr>
        <w:pStyle w:val="ListParagraph"/>
        <w:numPr>
          <w:ilvl w:val="0"/>
          <w:numId w:val="4"/>
        </w:numPr>
        <w:tabs>
          <w:tab w:val="left" w:pos="940"/>
        </w:tabs>
        <w:spacing w:before="61"/>
        <w:ind w:right="673"/>
        <w:rPr>
          <w:sz w:val="20"/>
        </w:rPr>
      </w:pPr>
      <w:r>
        <w:rPr>
          <w:sz w:val="20"/>
        </w:rPr>
        <w:t>The</w:t>
      </w:r>
      <w:r>
        <w:rPr>
          <w:spacing w:val="-4"/>
          <w:sz w:val="20"/>
        </w:rPr>
        <w:t xml:space="preserve"> </w:t>
      </w:r>
      <w:r>
        <w:rPr>
          <w:sz w:val="20"/>
        </w:rPr>
        <w:t>maximum</w:t>
      </w:r>
      <w:r>
        <w:rPr>
          <w:spacing w:val="-4"/>
          <w:sz w:val="20"/>
        </w:rPr>
        <w:t xml:space="preserve"> </w:t>
      </w:r>
      <w:r>
        <w:rPr>
          <w:sz w:val="20"/>
        </w:rPr>
        <w:t>time</w:t>
      </w:r>
      <w:r>
        <w:rPr>
          <w:spacing w:val="-4"/>
          <w:sz w:val="20"/>
        </w:rPr>
        <w:t xml:space="preserve"> </w:t>
      </w:r>
      <w:r>
        <w:rPr>
          <w:sz w:val="20"/>
        </w:rPr>
        <w:t>allotted</w:t>
      </w:r>
      <w:r>
        <w:rPr>
          <w:spacing w:val="-4"/>
          <w:sz w:val="20"/>
        </w:rPr>
        <w:t xml:space="preserve"> </w:t>
      </w:r>
      <w:r>
        <w:rPr>
          <w:sz w:val="20"/>
        </w:rPr>
        <w:t>to</w:t>
      </w:r>
      <w:r>
        <w:rPr>
          <w:spacing w:val="-4"/>
          <w:sz w:val="20"/>
        </w:rPr>
        <w:t xml:space="preserve"> </w:t>
      </w:r>
      <w:r>
        <w:rPr>
          <w:sz w:val="20"/>
        </w:rPr>
        <w:t>complete</w:t>
      </w:r>
      <w:r>
        <w:rPr>
          <w:spacing w:val="-4"/>
          <w:sz w:val="20"/>
        </w:rPr>
        <w:t xml:space="preserve"> </w:t>
      </w:r>
      <w:r>
        <w:rPr>
          <w:sz w:val="20"/>
        </w:rPr>
        <w:t>each</w:t>
      </w:r>
      <w:r>
        <w:rPr>
          <w:spacing w:val="-3"/>
          <w:sz w:val="20"/>
        </w:rPr>
        <w:t xml:space="preserve"> </w:t>
      </w:r>
      <w:r>
        <w:rPr>
          <w:sz w:val="20"/>
        </w:rPr>
        <w:t>tutorial</w:t>
      </w:r>
      <w:r>
        <w:rPr>
          <w:spacing w:val="-4"/>
          <w:sz w:val="20"/>
        </w:rPr>
        <w:t xml:space="preserve"> </w:t>
      </w:r>
      <w:r>
        <w:rPr>
          <w:sz w:val="20"/>
        </w:rPr>
        <w:t>(or</w:t>
      </w:r>
      <w:r>
        <w:rPr>
          <w:spacing w:val="-3"/>
          <w:sz w:val="20"/>
        </w:rPr>
        <w:t xml:space="preserve"> </w:t>
      </w:r>
      <w:r>
        <w:rPr>
          <w:sz w:val="20"/>
        </w:rPr>
        <w:t>group</w:t>
      </w:r>
      <w:r>
        <w:rPr>
          <w:spacing w:val="-4"/>
          <w:sz w:val="20"/>
        </w:rPr>
        <w:t xml:space="preserve"> </w:t>
      </w:r>
      <w:r>
        <w:rPr>
          <w:sz w:val="20"/>
        </w:rPr>
        <w:t>of</w:t>
      </w:r>
      <w:r>
        <w:rPr>
          <w:spacing w:val="-4"/>
          <w:sz w:val="20"/>
        </w:rPr>
        <w:t xml:space="preserve"> </w:t>
      </w:r>
      <w:r>
        <w:rPr>
          <w:sz w:val="20"/>
        </w:rPr>
        <w:t>tutorials)</w:t>
      </w:r>
      <w:r>
        <w:rPr>
          <w:spacing w:val="-3"/>
          <w:sz w:val="20"/>
        </w:rPr>
        <w:t xml:space="preserve"> </w:t>
      </w:r>
      <w:r>
        <w:rPr>
          <w:sz w:val="20"/>
        </w:rPr>
        <w:t>is</w:t>
      </w:r>
      <w:r>
        <w:rPr>
          <w:spacing w:val="-4"/>
          <w:sz w:val="20"/>
        </w:rPr>
        <w:t xml:space="preserve"> </w:t>
      </w:r>
      <w:r>
        <w:rPr>
          <w:sz w:val="20"/>
        </w:rPr>
        <w:t>20</w:t>
      </w:r>
      <w:r>
        <w:rPr>
          <w:spacing w:val="-4"/>
          <w:sz w:val="20"/>
        </w:rPr>
        <w:t xml:space="preserve"> </w:t>
      </w:r>
      <w:r>
        <w:rPr>
          <w:sz w:val="20"/>
        </w:rPr>
        <w:t>minutes.</w:t>
      </w:r>
      <w:r>
        <w:rPr>
          <w:spacing w:val="-3"/>
          <w:sz w:val="20"/>
        </w:rPr>
        <w:t xml:space="preserve"> </w:t>
      </w:r>
      <w:r>
        <w:rPr>
          <w:sz w:val="20"/>
        </w:rPr>
        <w:t>If/when</w:t>
      </w:r>
      <w:r>
        <w:rPr>
          <w:spacing w:val="-4"/>
          <w:sz w:val="20"/>
        </w:rPr>
        <w:t xml:space="preserve"> </w:t>
      </w:r>
      <w:r>
        <w:rPr>
          <w:sz w:val="20"/>
        </w:rPr>
        <w:t>you</w:t>
      </w:r>
      <w:r>
        <w:rPr>
          <w:spacing w:val="-4"/>
          <w:sz w:val="20"/>
        </w:rPr>
        <w:t xml:space="preserve"> </w:t>
      </w:r>
      <w:r>
        <w:rPr>
          <w:sz w:val="20"/>
        </w:rPr>
        <w:t>finish</w:t>
      </w:r>
      <w:r>
        <w:rPr>
          <w:spacing w:val="-4"/>
          <w:sz w:val="20"/>
        </w:rPr>
        <w:t xml:space="preserve"> </w:t>
      </w:r>
      <w:r>
        <w:rPr>
          <w:sz w:val="20"/>
        </w:rPr>
        <w:t>early, please</w:t>
      </w:r>
      <w:r>
        <w:rPr>
          <w:spacing w:val="-5"/>
          <w:sz w:val="20"/>
        </w:rPr>
        <w:t xml:space="preserve"> </w:t>
      </w:r>
      <w:r>
        <w:rPr>
          <w:sz w:val="20"/>
        </w:rPr>
        <w:t>use</w:t>
      </w:r>
      <w:r>
        <w:rPr>
          <w:spacing w:val="-5"/>
          <w:sz w:val="20"/>
        </w:rPr>
        <w:t xml:space="preserve"> </w:t>
      </w:r>
      <w:r>
        <w:rPr>
          <w:sz w:val="20"/>
        </w:rPr>
        <w:t>the</w:t>
      </w:r>
      <w:r>
        <w:rPr>
          <w:spacing w:val="-5"/>
          <w:sz w:val="20"/>
        </w:rPr>
        <w:t xml:space="preserve"> </w:t>
      </w:r>
      <w:r>
        <w:rPr>
          <w:sz w:val="20"/>
        </w:rPr>
        <w:t>“Raise</w:t>
      </w:r>
      <w:r>
        <w:rPr>
          <w:spacing w:val="-5"/>
          <w:sz w:val="20"/>
        </w:rPr>
        <w:t xml:space="preserve"> </w:t>
      </w:r>
      <w:r>
        <w:rPr>
          <w:sz w:val="20"/>
        </w:rPr>
        <w:t>Hand”</w:t>
      </w:r>
      <w:r>
        <w:rPr>
          <w:spacing w:val="-4"/>
          <w:sz w:val="20"/>
        </w:rPr>
        <w:t xml:space="preserve"> </w:t>
      </w:r>
      <w:r>
        <w:rPr>
          <w:sz w:val="20"/>
        </w:rPr>
        <w:t>tool</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classroom</w:t>
      </w:r>
      <w:r>
        <w:rPr>
          <w:spacing w:val="-4"/>
          <w:sz w:val="20"/>
        </w:rPr>
        <w:t xml:space="preserve"> </w:t>
      </w:r>
      <w:r>
        <w:rPr>
          <w:sz w:val="20"/>
        </w:rPr>
        <w:t>to</w:t>
      </w:r>
      <w:r>
        <w:rPr>
          <w:spacing w:val="-5"/>
          <w:sz w:val="20"/>
        </w:rPr>
        <w:t xml:space="preserve"> </w:t>
      </w:r>
      <w:r>
        <w:rPr>
          <w:sz w:val="20"/>
        </w:rPr>
        <w:t>indicate</w:t>
      </w:r>
      <w:r>
        <w:rPr>
          <w:spacing w:val="-5"/>
          <w:sz w:val="20"/>
        </w:rPr>
        <w:t xml:space="preserve"> </w:t>
      </w:r>
      <w:r>
        <w:rPr>
          <w:sz w:val="20"/>
        </w:rPr>
        <w:t>completion.</w:t>
      </w:r>
    </w:p>
    <w:p w:rsidR="00EF6CB3" w:rsidRDefault="00A4583A">
      <w:pPr>
        <w:pStyle w:val="ListParagraph"/>
        <w:numPr>
          <w:ilvl w:val="0"/>
          <w:numId w:val="4"/>
        </w:numPr>
        <w:tabs>
          <w:tab w:val="left" w:pos="940"/>
        </w:tabs>
        <w:spacing w:before="59"/>
        <w:ind w:right="765"/>
        <w:rPr>
          <w:sz w:val="20"/>
        </w:rPr>
      </w:pPr>
      <w:r>
        <w:rPr>
          <w:sz w:val="20"/>
        </w:rPr>
        <w:t>At</w:t>
      </w:r>
      <w:r>
        <w:rPr>
          <w:spacing w:val="-4"/>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z w:val="20"/>
        </w:rPr>
        <w:t>tutorial</w:t>
      </w:r>
      <w:r>
        <w:rPr>
          <w:spacing w:val="-4"/>
          <w:sz w:val="20"/>
        </w:rPr>
        <w:t xml:space="preserve"> </w:t>
      </w:r>
      <w:r>
        <w:rPr>
          <w:sz w:val="20"/>
        </w:rPr>
        <w:t>(or</w:t>
      </w:r>
      <w:r>
        <w:rPr>
          <w:spacing w:val="-3"/>
          <w:sz w:val="20"/>
        </w:rPr>
        <w:t xml:space="preserve"> </w:t>
      </w:r>
      <w:r>
        <w:rPr>
          <w:sz w:val="20"/>
        </w:rPr>
        <w:t>group</w:t>
      </w:r>
      <w:r>
        <w:rPr>
          <w:spacing w:val="-4"/>
          <w:sz w:val="20"/>
        </w:rPr>
        <w:t xml:space="preserve"> </w:t>
      </w:r>
      <w:r>
        <w:rPr>
          <w:sz w:val="20"/>
        </w:rPr>
        <w:t>of</w:t>
      </w:r>
      <w:r>
        <w:rPr>
          <w:spacing w:val="-4"/>
          <w:sz w:val="20"/>
        </w:rPr>
        <w:t xml:space="preserve"> </w:t>
      </w:r>
      <w:r>
        <w:rPr>
          <w:sz w:val="20"/>
        </w:rPr>
        <w:t>tutorials),</w:t>
      </w:r>
      <w:r>
        <w:rPr>
          <w:spacing w:val="-4"/>
          <w:sz w:val="20"/>
        </w:rPr>
        <w:t xml:space="preserve"> </w:t>
      </w:r>
      <w:r>
        <w:rPr>
          <w:sz w:val="20"/>
        </w:rPr>
        <w:t>we</w:t>
      </w:r>
      <w:r>
        <w:rPr>
          <w:spacing w:val="-4"/>
          <w:sz w:val="20"/>
        </w:rPr>
        <w:t xml:space="preserve"> </w:t>
      </w:r>
      <w:r>
        <w:rPr>
          <w:sz w:val="20"/>
        </w:rPr>
        <w:t>will</w:t>
      </w:r>
      <w:r>
        <w:rPr>
          <w:spacing w:val="-4"/>
          <w:sz w:val="20"/>
        </w:rPr>
        <w:t xml:space="preserve"> </w:t>
      </w:r>
      <w:r>
        <w:rPr>
          <w:sz w:val="20"/>
        </w:rPr>
        <w:t>take</w:t>
      </w:r>
      <w:r>
        <w:rPr>
          <w:spacing w:val="-4"/>
          <w:sz w:val="20"/>
        </w:rPr>
        <w:t xml:space="preserve"> </w:t>
      </w:r>
      <w:r>
        <w:rPr>
          <w:sz w:val="20"/>
        </w:rPr>
        <w:t>some</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debrief</w:t>
      </w:r>
      <w:r>
        <w:rPr>
          <w:spacing w:val="-4"/>
          <w:sz w:val="20"/>
        </w:rPr>
        <w:t xml:space="preserve"> </w:t>
      </w:r>
      <w:r>
        <w:rPr>
          <w:sz w:val="20"/>
        </w:rPr>
        <w:t>and</w:t>
      </w:r>
      <w:r>
        <w:rPr>
          <w:spacing w:val="-4"/>
          <w:sz w:val="20"/>
        </w:rPr>
        <w:t xml:space="preserve"> </w:t>
      </w:r>
      <w:r>
        <w:rPr>
          <w:sz w:val="20"/>
        </w:rPr>
        <w:t>address</w:t>
      </w:r>
      <w:r>
        <w:rPr>
          <w:spacing w:val="-4"/>
          <w:sz w:val="20"/>
        </w:rPr>
        <w:t xml:space="preserve"> </w:t>
      </w:r>
      <w:r>
        <w:rPr>
          <w:sz w:val="20"/>
        </w:rPr>
        <w:t>any</w:t>
      </w:r>
      <w:r>
        <w:rPr>
          <w:spacing w:val="-3"/>
          <w:sz w:val="20"/>
        </w:rPr>
        <w:t xml:space="preserve"> </w:t>
      </w:r>
      <w:r>
        <w:rPr>
          <w:sz w:val="20"/>
        </w:rPr>
        <w:t>questions</w:t>
      </w:r>
      <w:r>
        <w:rPr>
          <w:spacing w:val="-4"/>
          <w:sz w:val="20"/>
        </w:rPr>
        <w:t xml:space="preserve"> </w:t>
      </w:r>
      <w:r>
        <w:rPr>
          <w:sz w:val="20"/>
        </w:rPr>
        <w:t>or comments.</w:t>
      </w:r>
    </w:p>
    <w:p w:rsidR="00EF6CB3" w:rsidRDefault="00EF6CB3">
      <w:pPr>
        <w:pStyle w:val="BodyText"/>
        <w:spacing w:before="5"/>
        <w:rPr>
          <w:sz w:val="30"/>
        </w:rPr>
      </w:pPr>
    </w:p>
    <w:p w:rsidR="00EF6CB3" w:rsidRDefault="00A4583A">
      <w:pPr>
        <w:pStyle w:val="Heading3"/>
        <w:ind w:left="219"/>
      </w:pPr>
      <w:r>
        <w:t>Online Resources:</w:t>
      </w:r>
    </w:p>
    <w:p w:rsidR="00EF6CB3" w:rsidRDefault="00A4583A">
      <w:pPr>
        <w:pStyle w:val="BodyText"/>
        <w:spacing w:before="59"/>
        <w:ind w:left="219" w:right="485"/>
      </w:pPr>
      <w:r>
        <w:t>We cover a lot of information in the tutorials, but don’t worry! We don’t expect you to take notes or remember every detail. All the information we cover will be available on ou</w:t>
      </w:r>
      <w:r>
        <w:t>r IDD Design Path SharePoint site.</w:t>
      </w:r>
    </w:p>
    <w:p w:rsidR="00EF6CB3" w:rsidRDefault="00A4583A">
      <w:pPr>
        <w:pStyle w:val="BodyText"/>
        <w:spacing w:before="60"/>
        <w:ind w:left="219"/>
      </w:pPr>
      <w:r>
        <w:rPr>
          <w:b/>
          <w:i/>
        </w:rPr>
        <w:t xml:space="preserve">ACTION: </w:t>
      </w:r>
      <w:r>
        <w:t>provide the IDD SharePoint link in the WebEx Chat.</w:t>
      </w:r>
    </w:p>
    <w:p w:rsidR="00EF6CB3" w:rsidRDefault="00EF6CB3">
      <w:pPr>
        <w:pStyle w:val="BodyText"/>
        <w:spacing w:before="3"/>
        <w:rPr>
          <w:sz w:val="30"/>
        </w:rPr>
      </w:pPr>
    </w:p>
    <w:p w:rsidR="00EF6CB3" w:rsidRDefault="00A4583A">
      <w:pPr>
        <w:pStyle w:val="BodyText"/>
        <w:spacing w:before="1"/>
        <w:ind w:left="219"/>
      </w:pPr>
      <w:r>
        <w:rPr>
          <w:b/>
          <w:i/>
        </w:rPr>
        <w:t xml:space="preserve">SAY: </w:t>
      </w:r>
      <w:r>
        <w:t>I have provided the IDD SharePoint website link in the WebEx Chat. Take a moment now to save this link as a favorite.</w:t>
      </w:r>
    </w:p>
    <w:p w:rsidR="00EF6CB3" w:rsidRDefault="00A4583A">
      <w:pPr>
        <w:pStyle w:val="BodyText"/>
        <w:spacing w:before="60"/>
        <w:ind w:left="219" w:right="262" w:hanging="1"/>
      </w:pPr>
      <w:r>
        <w:rPr>
          <w:b/>
          <w:i/>
        </w:rPr>
        <w:t xml:space="preserve">ACTION: </w:t>
      </w:r>
      <w:r>
        <w:t>Pause for a moment to allow th</w:t>
      </w:r>
      <w:r>
        <w:t>em to save the link. Then, share the website via WebEx app share feature, pointing out the different areas of the SharePoint as you discuss them.</w:t>
      </w:r>
    </w:p>
    <w:p w:rsidR="00EF6CB3" w:rsidRDefault="00EF6CB3">
      <w:pPr>
        <w:pStyle w:val="BodyText"/>
        <w:spacing w:before="5"/>
      </w:pPr>
    </w:p>
    <w:p w:rsidR="00EF6CB3" w:rsidRDefault="00A4583A">
      <w:pPr>
        <w:pStyle w:val="Heading4"/>
      </w:pPr>
      <w:r>
        <w:t>SAY:</w:t>
      </w:r>
    </w:p>
    <w:p w:rsidR="00EF6CB3" w:rsidRDefault="00A4583A">
      <w:pPr>
        <w:pStyle w:val="BodyText"/>
        <w:spacing w:before="60"/>
        <w:ind w:left="220" w:right="576"/>
      </w:pPr>
      <w:r>
        <w:t>After we discuss each tutorial, you will receive an online toolkit chocked full of great information, tools and samples. Use the toolkit to help you through the class activities and case studies.</w:t>
      </w:r>
    </w:p>
    <w:p w:rsidR="00EF6CB3" w:rsidRDefault="00EF6CB3">
      <w:pPr>
        <w:pStyle w:val="BodyText"/>
        <w:spacing w:before="4"/>
      </w:pPr>
    </w:p>
    <w:p w:rsidR="00EF6CB3" w:rsidRDefault="00A4583A">
      <w:pPr>
        <w:pStyle w:val="BodyText"/>
        <w:spacing w:before="1"/>
        <w:ind w:left="219" w:right="981"/>
      </w:pPr>
      <w:r>
        <w:t>We plan to add new materials to the toolkits as we become a</w:t>
      </w:r>
      <w:r>
        <w:t>ware of them, ensuring that you have the most up-to-date information available at your fingertips.</w:t>
      </w:r>
    </w:p>
    <w:p w:rsidR="00EF6CB3" w:rsidRDefault="00A4583A">
      <w:pPr>
        <w:pStyle w:val="BodyText"/>
        <w:spacing w:before="72" w:line="580" w:lineRule="exact"/>
        <w:ind w:left="220" w:right="1355" w:hanging="1"/>
      </w:pPr>
      <w:r>
        <w:t>All of the tutorial links and case study documents we use in this course are also available here for your reference. We will keep office hours so you can ask</w:t>
      </w:r>
      <w:r>
        <w:t xml:space="preserve"> us questions directly if you need help with a project.</w:t>
      </w:r>
    </w:p>
    <w:p w:rsidR="00EF6CB3" w:rsidRDefault="00A4583A">
      <w:pPr>
        <w:spacing w:before="160"/>
        <w:ind w:left="220"/>
      </w:pPr>
      <w:r>
        <w:t>We hope the IDD SharePoint site will become an invaluable resource for your future IDD projects.</w:t>
      </w:r>
    </w:p>
    <w:p w:rsidR="00EF6CB3" w:rsidRDefault="00EF6CB3">
      <w:pPr>
        <w:pStyle w:val="BodyText"/>
        <w:spacing w:before="4"/>
        <w:rPr>
          <w:sz w:val="32"/>
        </w:rPr>
      </w:pPr>
    </w:p>
    <w:p w:rsidR="00EF6CB3" w:rsidRDefault="00A4583A">
      <w:pPr>
        <w:ind w:left="220"/>
      </w:pPr>
      <w:r>
        <w:rPr>
          <w:b/>
          <w:i/>
        </w:rPr>
        <w:t xml:space="preserve">ACTION: </w:t>
      </w:r>
      <w:r>
        <w:t>Return to the presentation, display slide 7.</w:t>
      </w:r>
    </w:p>
    <w:p w:rsidR="00EF6CB3" w:rsidRDefault="00EF6CB3">
      <w:pPr>
        <w:pStyle w:val="BodyText"/>
        <w:spacing w:before="5"/>
        <w:rPr>
          <w:sz w:val="32"/>
        </w:rPr>
      </w:pPr>
    </w:p>
    <w:p w:rsidR="00EF6CB3" w:rsidRDefault="00A4583A">
      <w:pPr>
        <w:pStyle w:val="BodyText"/>
        <w:ind w:left="220"/>
      </w:pPr>
      <w:r>
        <w:rPr>
          <w:b/>
          <w:i/>
        </w:rPr>
        <w:t xml:space="preserve">SAY: </w:t>
      </w:r>
      <w:r>
        <w:t>Let’s continue discussing our workshop layout.</w:t>
      </w:r>
    </w:p>
    <w:p w:rsidR="00EF6CB3" w:rsidRDefault="00EF6CB3">
      <w:pPr>
        <w:pStyle w:val="BodyText"/>
        <w:spacing w:before="5"/>
      </w:pPr>
    </w:p>
    <w:p w:rsidR="00EF6CB3" w:rsidRDefault="00A4583A">
      <w:pPr>
        <w:pStyle w:val="Heading3"/>
        <w:spacing w:before="1"/>
      </w:pPr>
      <w:r>
        <w:t>Case Study Structure:</w:t>
      </w:r>
    </w:p>
    <w:p w:rsidR="00EF6CB3" w:rsidRDefault="00A4583A">
      <w:pPr>
        <w:pStyle w:val="BodyText"/>
        <w:spacing w:before="59"/>
        <w:ind w:left="220"/>
      </w:pPr>
      <w:r>
        <w:t>A case study has been created to mimic a “semi-realistic” project development experience. Each group will act as a workgroup</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126" style="width:473.35pt;height:26pt;mso-position-horizontal-relative:char;mso-position-vertical-relative:line" coordsize="9467,520">
            <v:shape id="_x0000_s1129" type="#_x0000_t75" style="position:absolute;left:141;top:109;width:1322;height:352">
              <v:imagedata r:id="rId10" o:title=""/>
            </v:shape>
            <v:line id="_x0000_s1128" style="position:absolute" from="9460,512" to="8,512"/>
            <v:shape id="_x0000_s1127"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w:t>
                    </w:r>
                    <w:r>
                      <w:rPr>
                        <w:b/>
                        <w:color w:val="7D3F98"/>
                        <w:sz w:val="20"/>
                      </w:rPr>
                      <w:t>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6"/>
        <w:rPr>
          <w:sz w:val="7"/>
        </w:rPr>
      </w:pPr>
    </w:p>
    <w:p w:rsidR="00EF6CB3" w:rsidRDefault="00A4583A">
      <w:pPr>
        <w:pStyle w:val="BodyText"/>
        <w:spacing w:before="97"/>
        <w:ind w:left="240"/>
      </w:pPr>
      <w:r>
        <w:pict>
          <v:group id="_x0000_s1123" style="position:absolute;left:0;text-align:left;margin-left:66.35pt;margin-top:4.15pt;width:479.3pt;height:463.2pt;z-index:-38320;mso-position-horizontal-relative:page" coordorigin="1327,83" coordsize="9586,9264">
            <v:line id="_x0000_s1125" style="position:absolute" from="1337,92" to="10903,92" strokeweight=".48pt"/>
            <v:shape id="_x0000_s1124" style="position:absolute;left:1332;top:87;width:9576;height:9254" coordorigin="1332,88" coordsize="9576,9254" o:spt="100" adj="0,,0" path="m1332,88r,9253m1337,9336r9566,m10908,88r,9253e" filled="f" strokeweight=".16969mm">
              <v:stroke joinstyle="round"/>
              <v:formulas/>
              <v:path arrowok="t" o:connecttype="segments"/>
            </v:shape>
            <w10:wrap anchorx="page"/>
          </v:group>
        </w:pict>
      </w:r>
      <w:proofErr w:type="gramStart"/>
      <w:r>
        <w:t>from</w:t>
      </w:r>
      <w:proofErr w:type="gramEnd"/>
      <w:r>
        <w:t xml:space="preserve"> team assignments to review through sign-off.</w:t>
      </w:r>
    </w:p>
    <w:p w:rsidR="00EF6CB3" w:rsidRDefault="00EF6CB3">
      <w:pPr>
        <w:pStyle w:val="BodyText"/>
        <w:spacing w:before="5"/>
        <w:rPr>
          <w:sz w:val="30"/>
        </w:rPr>
      </w:pPr>
    </w:p>
    <w:p w:rsidR="00EF6CB3" w:rsidRDefault="00A4583A">
      <w:pPr>
        <w:ind w:left="240"/>
        <w:rPr>
          <w:sz w:val="20"/>
        </w:rPr>
      </w:pPr>
      <w:r>
        <w:rPr>
          <w:sz w:val="20"/>
        </w:rPr>
        <w:t xml:space="preserve">There will be </w:t>
      </w:r>
      <w:r>
        <w:rPr>
          <w:b/>
          <w:sz w:val="20"/>
        </w:rPr>
        <w:t xml:space="preserve">three (3) workgroups with 4-5 people </w:t>
      </w:r>
      <w:r>
        <w:rPr>
          <w:sz w:val="20"/>
        </w:rPr>
        <w:t>per group. Each group will be working through the case study problem.</w:t>
      </w:r>
    </w:p>
    <w:p w:rsidR="00EF6CB3" w:rsidRDefault="00A4583A">
      <w:pPr>
        <w:pStyle w:val="BodyText"/>
        <w:spacing w:before="59"/>
        <w:ind w:left="240"/>
      </w:pPr>
      <w:r>
        <w:t>Sometimes, all the groups will answer the ex</w:t>
      </w:r>
      <w:r>
        <w:t>act same questions. The interesting discovery will be how each group resolves the issue. There will be similarities, differences and challenges for how to get “out of the box” and still satisfy your customer.</w:t>
      </w:r>
    </w:p>
    <w:p w:rsidR="00EF6CB3" w:rsidRDefault="00EF6CB3">
      <w:pPr>
        <w:pStyle w:val="BodyText"/>
        <w:spacing w:before="5"/>
        <w:rPr>
          <w:sz w:val="30"/>
        </w:rPr>
      </w:pPr>
    </w:p>
    <w:p w:rsidR="00EF6CB3" w:rsidRDefault="00A4583A">
      <w:pPr>
        <w:pStyle w:val="BodyText"/>
        <w:ind w:left="240" w:right="442"/>
        <w:jc w:val="both"/>
      </w:pPr>
      <w:r>
        <w:t>When there is a lot of content in a section, e</w:t>
      </w:r>
      <w:r>
        <w:t>ach group may instead be assigned a section of the overall case study, and report out on just that section to the rest of the workshop participants. During these times, we hope you will have a vibrant and active discussion by providing your thoughts and id</w:t>
      </w:r>
      <w:r>
        <w:t>eas in addition to what the smaller group has discovered.</w:t>
      </w:r>
    </w:p>
    <w:p w:rsidR="00EF6CB3" w:rsidRDefault="00EF6CB3">
      <w:pPr>
        <w:pStyle w:val="BodyText"/>
        <w:spacing w:before="5"/>
        <w:rPr>
          <w:sz w:val="30"/>
        </w:rPr>
      </w:pPr>
    </w:p>
    <w:p w:rsidR="00EF6CB3" w:rsidRDefault="00A4583A">
      <w:pPr>
        <w:pStyle w:val="BodyText"/>
        <w:ind w:left="240" w:right="470"/>
      </w:pPr>
      <w:r>
        <w:t xml:space="preserve">While doing this case study with your workgroup, revisit YOUR objective statements. </w:t>
      </w:r>
      <w:proofErr w:type="gramStart"/>
      <w:r>
        <w:t>Start listening for and writing down information that may help you with your current work assignments.</w:t>
      </w:r>
      <w:proofErr w:type="gramEnd"/>
    </w:p>
    <w:p w:rsidR="00EF6CB3" w:rsidRDefault="00EF6CB3">
      <w:pPr>
        <w:pStyle w:val="BodyText"/>
        <w:spacing w:before="4"/>
        <w:rPr>
          <w:sz w:val="30"/>
        </w:rPr>
      </w:pPr>
    </w:p>
    <w:p w:rsidR="00EF6CB3" w:rsidRDefault="00A4583A">
      <w:pPr>
        <w:pStyle w:val="Heading3"/>
        <w:ind w:left="240"/>
      </w:pPr>
      <w:r>
        <w:t>Team Role</w:t>
      </w:r>
      <w:r>
        <w:t>s:</w:t>
      </w:r>
    </w:p>
    <w:p w:rsidR="00EF6CB3" w:rsidRDefault="00A4583A">
      <w:pPr>
        <w:pStyle w:val="BodyText"/>
        <w:spacing w:before="61"/>
        <w:ind w:left="240" w:right="470"/>
      </w:pPr>
      <w:r>
        <w:t>Once you are in your break-out group, each person will be assigned a team role. We will rotate the responsibilities throughout the week.</w:t>
      </w:r>
    </w:p>
    <w:p w:rsidR="00EF6CB3" w:rsidRDefault="00A4583A">
      <w:pPr>
        <w:pStyle w:val="BodyText"/>
        <w:spacing w:before="60"/>
        <w:ind w:left="240" w:right="333" w:hanging="1"/>
      </w:pPr>
      <w:r>
        <w:rPr>
          <w:b/>
        </w:rPr>
        <w:t xml:space="preserve">Team Leader (TL): </w:t>
      </w:r>
      <w:r>
        <w:t>Act as a point person for group questions or issues that need to be directed to the facilitator. P</w:t>
      </w:r>
      <w:r>
        <w:t>erforms “round table” to ensure everyone has provided valuable input. Facilitator may contact you periodically to make sure the group is on track.</w:t>
      </w:r>
    </w:p>
    <w:p w:rsidR="00EF6CB3" w:rsidRDefault="00A4583A">
      <w:pPr>
        <w:pStyle w:val="BodyText"/>
        <w:spacing w:before="60"/>
        <w:ind w:left="240"/>
      </w:pPr>
      <w:r>
        <w:rPr>
          <w:b/>
        </w:rPr>
        <w:t xml:space="preserve">Time keeper (TK): </w:t>
      </w:r>
      <w:r>
        <w:t>Keep the group moving forward and ensure the case study is completed within 30 minutes.</w:t>
      </w:r>
    </w:p>
    <w:p w:rsidR="00EF6CB3" w:rsidRDefault="00A4583A">
      <w:pPr>
        <w:pStyle w:val="BodyText"/>
        <w:spacing w:before="60"/>
        <w:ind w:left="240" w:right="625"/>
      </w:pPr>
      <w:r>
        <w:rPr>
          <w:b/>
        </w:rPr>
        <w:t xml:space="preserve">Note taker (NT): </w:t>
      </w:r>
      <w:r>
        <w:t>Share your screen in WebEx for the rest of the group to see the notes taken and email the final copy (with notes) to all participants &amp; facilitators.</w:t>
      </w:r>
    </w:p>
    <w:p w:rsidR="00EF6CB3" w:rsidRDefault="00A4583A">
      <w:pPr>
        <w:pStyle w:val="BodyText"/>
        <w:spacing w:before="61"/>
        <w:ind w:left="240" w:right="305"/>
      </w:pPr>
      <w:r>
        <w:rPr>
          <w:b/>
        </w:rPr>
        <w:t xml:space="preserve">Presenter: (P) </w:t>
      </w:r>
      <w:r>
        <w:t>Share your group’s case study document with the main group at the end of t</w:t>
      </w:r>
      <w:r>
        <w:t>he session and present the answers your group came up with.</w:t>
      </w:r>
    </w:p>
    <w:p w:rsidR="00EF6CB3" w:rsidRDefault="00A4583A">
      <w:pPr>
        <w:pStyle w:val="BodyText"/>
        <w:spacing w:before="59"/>
        <w:ind w:left="240"/>
      </w:pPr>
      <w:r>
        <w:rPr>
          <w:b/>
        </w:rPr>
        <w:t xml:space="preserve">Active Participant: </w:t>
      </w:r>
      <w:r>
        <w:t>Actively contribute and participate in the group discussion (all remaining group members).</w:t>
      </w:r>
    </w:p>
    <w:p w:rsidR="00EF6CB3" w:rsidRDefault="00EF6CB3">
      <w:pPr>
        <w:pStyle w:val="BodyText"/>
        <w:spacing w:before="5"/>
        <w:rPr>
          <w:sz w:val="30"/>
        </w:rPr>
      </w:pPr>
    </w:p>
    <w:p w:rsidR="00EF6CB3" w:rsidRDefault="00A4583A">
      <w:pPr>
        <w:pStyle w:val="BodyText"/>
        <w:ind w:left="240" w:right="471"/>
      </w:pPr>
      <w:r>
        <w:rPr>
          <w:b/>
          <w:i/>
        </w:rPr>
        <w:t>SAY/ASK: “</w:t>
      </w:r>
      <w:r>
        <w:t>This workshop will utilize an industry method known as a “flipped classroo</w:t>
      </w:r>
      <w:r>
        <w:t>m. Is anyone familiar with the definition and/or method?”</w:t>
      </w:r>
    </w:p>
    <w:p w:rsidR="00EF6CB3" w:rsidRDefault="00A4583A">
      <w:pPr>
        <w:pStyle w:val="BodyText"/>
        <w:spacing w:before="59"/>
        <w:ind w:left="240" w:right="415"/>
      </w:pPr>
      <w:r>
        <w:rPr>
          <w:b/>
          <w:i/>
        </w:rPr>
        <w:t xml:space="preserve">ACTION: </w:t>
      </w:r>
      <w:r>
        <w:t>Allow someone, who states they are familiar, to explain to the group their knowledge and experience with the flipped classroom approach.</w:t>
      </w:r>
    </w:p>
    <w:p w:rsidR="00EF6CB3" w:rsidRDefault="00A4583A">
      <w:pPr>
        <w:pStyle w:val="BodyText"/>
        <w:spacing w:before="59"/>
        <w:ind w:left="240" w:right="81"/>
      </w:pPr>
      <w:r>
        <w:rPr>
          <w:b/>
          <w:i/>
        </w:rPr>
        <w:t xml:space="preserve">Flipped Classroom Definition: </w:t>
      </w:r>
      <w:r>
        <w:t>The flipped classroom m</w:t>
      </w:r>
      <w:r>
        <w:t>eans that the participants are in charge of their own learning. The facilitator will not be “lecturing” in the traditional sense. The participants will be given information to explore on their own, then provided with questions to provoke thoughtful and mea</w:t>
      </w:r>
      <w:r>
        <w:t xml:space="preserve">ningful answers. Participants share their newly acquired knowledge and think about how they can apply new concepts in a realistic context. The facilitator acts as a leader to guide discussions, but does not “teach”. The participants “teach” themselves and </w:t>
      </w:r>
      <w:r>
        <w:t>other participants.</w:t>
      </w:r>
    </w:p>
    <w:p w:rsidR="00EF6CB3" w:rsidRDefault="00EF6CB3">
      <w:pPr>
        <w:pStyle w:val="BodyText"/>
      </w:pPr>
    </w:p>
    <w:p w:rsidR="00EF6CB3" w:rsidRDefault="00EF6CB3">
      <w:pPr>
        <w:pStyle w:val="BodyText"/>
      </w:pPr>
    </w:p>
    <w:p w:rsidR="00EF6CB3" w:rsidRDefault="00EF6CB3">
      <w:pPr>
        <w:pStyle w:val="BodyText"/>
        <w:spacing w:before="9"/>
        <w:rPr>
          <w:sz w:val="19"/>
        </w:rPr>
      </w:pPr>
    </w:p>
    <w:p w:rsidR="00EF6CB3" w:rsidRDefault="00A4583A">
      <w:pPr>
        <w:spacing w:before="98"/>
        <w:ind w:left="240"/>
        <w:rPr>
          <w:b/>
        </w:rPr>
      </w:pPr>
      <w:r>
        <w:pict>
          <v:line id="_x0000_s1122" style="position:absolute;left:0;text-align:left;z-index:1696;mso-wrap-distance-left:0;mso-wrap-distance-right:0;mso-position-horizontal-relative:page" from="65.9pt,27.25pt" to="545.4pt,27.25pt" strokeweight=".16969mm">
            <w10:wrap type="topAndBottom" anchorx="page"/>
          </v:line>
        </w:pict>
      </w:r>
      <w:bookmarkStart w:id="17" w:name="Workshop_Opening_Tutorial_[20_Minutes]"/>
      <w:bookmarkStart w:id="18" w:name="_bookmark9"/>
      <w:bookmarkEnd w:id="17"/>
      <w:bookmarkEnd w:id="18"/>
      <w:r>
        <w:rPr>
          <w:b/>
          <w:sz w:val="28"/>
        </w:rPr>
        <w:t xml:space="preserve">Workshop Opening Tutorial </w:t>
      </w:r>
      <w:r>
        <w:rPr>
          <w:b/>
        </w:rPr>
        <w:t>[20 Minutes]</w:t>
      </w:r>
    </w:p>
    <w:p w:rsidR="00EF6CB3" w:rsidRDefault="00EF6CB3">
      <w:pPr>
        <w:pStyle w:val="BodyText"/>
        <w:spacing w:before="4"/>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20 minutes</w:t>
            </w:r>
          </w:p>
        </w:tc>
        <w:tc>
          <w:tcPr>
            <w:tcW w:w="4860" w:type="dxa"/>
          </w:tcPr>
          <w:p w:rsidR="00EF6CB3" w:rsidRDefault="00A4583A">
            <w:pPr>
              <w:pStyle w:val="TableParagraph"/>
              <w:spacing w:before="59"/>
              <w:ind w:left="103"/>
            </w:pPr>
            <w:r>
              <w:t>Workshop Opening Tutorial</w:t>
            </w:r>
          </w:p>
        </w:tc>
        <w:tc>
          <w:tcPr>
            <w:tcW w:w="3528" w:type="dxa"/>
          </w:tcPr>
          <w:p w:rsidR="00EF6CB3" w:rsidRDefault="00A4583A">
            <w:pPr>
              <w:pStyle w:val="TableParagraph"/>
              <w:spacing w:before="59"/>
              <w:rPr>
                <w:sz w:val="20"/>
              </w:rPr>
            </w:pPr>
            <w:r>
              <w:rPr>
                <w:b/>
                <w:i/>
                <w:sz w:val="20"/>
              </w:rPr>
              <w:t xml:space="preserve">PRESENTATION:  </w:t>
            </w:r>
            <w:r>
              <w:rPr>
                <w:sz w:val="20"/>
              </w:rPr>
              <w:t>Slide 8</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1040"/>
        </w:trPr>
        <w:tc>
          <w:tcPr>
            <w:tcW w:w="9576" w:type="dxa"/>
            <w:gridSpan w:val="3"/>
          </w:tcPr>
          <w:p w:rsidR="00EF6CB3" w:rsidRDefault="00A4583A">
            <w:pPr>
              <w:pStyle w:val="TableParagraph"/>
              <w:spacing w:before="119"/>
              <w:rPr>
                <w:b/>
                <w:sz w:val="20"/>
              </w:rPr>
            </w:pPr>
            <w:r>
              <w:rPr>
                <w:b/>
                <w:color w:val="D419FF"/>
                <w:sz w:val="20"/>
              </w:rPr>
              <w:t>Tutorial (Slide 9)</w:t>
            </w:r>
          </w:p>
          <w:p w:rsidR="00EF6CB3" w:rsidRDefault="00A4583A">
            <w:pPr>
              <w:pStyle w:val="TableParagraph"/>
              <w:spacing w:before="120"/>
              <w:ind w:right="188"/>
              <w:rPr>
                <w:sz w:val="20"/>
              </w:rPr>
            </w:pPr>
            <w:r>
              <w:rPr>
                <w:b/>
                <w:i/>
                <w:sz w:val="20"/>
              </w:rPr>
              <w:t xml:space="preserve">ACTION: </w:t>
            </w:r>
            <w:r>
              <w:rPr>
                <w:sz w:val="20"/>
              </w:rPr>
              <w:t>Display Slide 9. Send the link to the IDD Design Path Workshop Content via chat. Advise them to click on the link for the Workshop Opening &gt; Workshop Opening Tutorial. Confirm that everyone can launch it.</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118" style="width:473.35pt;height:26pt;mso-position-horizontal-relative:char;mso-position-vertical-relative:line" coordsize="9467,520">
            <v:shape id="_x0000_s1121" type="#_x0000_t75" style="position:absolute;left:141;top:109;width:1322;height:352">
              <v:imagedata r:id="rId10" o:title=""/>
            </v:shape>
            <v:line id="_x0000_s1120" style="position:absolute" from="9460,512" to="8,512"/>
            <v:shape id="_x0000_s1119"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A4583A">
      <w:pPr>
        <w:pStyle w:val="BodyText"/>
        <w:spacing w:before="9"/>
        <w:rPr>
          <w:b/>
          <w:sz w:val="11"/>
        </w:rPr>
      </w:pPr>
      <w:r>
        <w:pict>
          <v:shape id="_x0000_s1117" type="#_x0000_t202" style="position:absolute;margin-left:66.6pt;margin-top:8.95pt;width:478.8pt;height:98.9pt;z-index:1792;mso-wrap-distance-left:0;mso-wrap-distance-right:0;mso-position-horizontal-relative:page" filled="f" strokeweight=".16969mm">
            <v:textbox inset="0,0,0,0">
              <w:txbxContent>
                <w:p w:rsidR="00EF6CB3" w:rsidRDefault="00A4583A">
                  <w:pPr>
                    <w:pStyle w:val="BodyText"/>
                    <w:ind w:left="103" w:right="190"/>
                  </w:pPr>
                  <w:r>
                    <w:rPr>
                      <w:b/>
                      <w:i/>
                    </w:rPr>
                    <w:t xml:space="preserve">SAY: </w:t>
                  </w:r>
                  <w:r>
                    <w:t xml:space="preserve">“Everyone will be put on mute while taking the tutorial. However, </w:t>
                  </w:r>
                  <w:proofErr w:type="gramStart"/>
                  <w:r>
                    <w:t>If</w:t>
                  </w:r>
                  <w:proofErr w:type="gramEnd"/>
                  <w:r>
                    <w:t xml:space="preserve"> a technical issue occurs, such as Aetna Stream taking too long to load, frozen screen or no audio, please unmute or enter it in chat to let us </w:t>
                  </w:r>
                  <w:r>
                    <w:t>know so we can attempt to help you fix it.”</w:t>
                  </w:r>
                </w:p>
                <w:p w:rsidR="00EF6CB3" w:rsidRDefault="00A4583A">
                  <w:pPr>
                    <w:pStyle w:val="BodyText"/>
                    <w:spacing w:before="120"/>
                    <w:ind w:left="103" w:right="190"/>
                  </w:pPr>
                  <w:r>
                    <w:rPr>
                      <w:b/>
                      <w:i/>
                    </w:rPr>
                    <w:t xml:space="preserve">ACTION: </w:t>
                  </w:r>
                  <w:r>
                    <w:t xml:space="preserve">Click the “time to LEARN” image to launch a timer. Turn the timer to 20 minutes and press Start. Keep an eye on the time and the number of “Raised Hands” to determine the amount of time remaining for the </w:t>
                  </w:r>
                  <w:r>
                    <w:t>tutorial. Check that either all hands are raised (indicating they have all completed the tutorial) or time has expired.</w:t>
                  </w:r>
                </w:p>
                <w:p w:rsidR="00EF6CB3" w:rsidRDefault="00A4583A">
                  <w:pPr>
                    <w:pStyle w:val="BodyText"/>
                    <w:spacing w:before="120"/>
                    <w:ind w:left="103" w:right="190"/>
                  </w:pPr>
                  <w:r>
                    <w:rPr>
                      <w:b/>
                      <w:i/>
                    </w:rPr>
                    <w:t>SAY: “</w:t>
                  </w:r>
                  <w:r>
                    <w:t>It appears everyone has completed the tutorial. Let’s take a brief moment to review what you’ve learned and allow for some questio</w:t>
                  </w:r>
                  <w:r>
                    <w:t>ns.”</w:t>
                  </w:r>
                </w:p>
              </w:txbxContent>
            </v:textbox>
            <w10:wrap type="topAndBottom" anchorx="page"/>
          </v:shape>
        </w:pict>
      </w:r>
    </w:p>
    <w:p w:rsidR="00EF6CB3" w:rsidRDefault="00EF6CB3">
      <w:pPr>
        <w:pStyle w:val="BodyText"/>
        <w:rPr>
          <w:b/>
        </w:rPr>
      </w:pPr>
    </w:p>
    <w:p w:rsidR="00EF6CB3" w:rsidRDefault="00A4583A">
      <w:pPr>
        <w:spacing w:before="232"/>
        <w:ind w:left="240"/>
        <w:rPr>
          <w:b/>
        </w:rPr>
      </w:pPr>
      <w:r>
        <w:pict>
          <v:line id="_x0000_s1116" style="position:absolute;left:0;text-align:left;z-index:1816;mso-wrap-distance-left:0;mso-wrap-distance-right:0;mso-position-horizontal-relative:page" from="65.9pt,34pt" to="545.4pt,34pt" strokeweight=".16969mm">
            <w10:wrap type="topAndBottom" anchorx="page"/>
          </v:line>
        </w:pict>
      </w:r>
      <w:bookmarkStart w:id="19" w:name="Workshop_Opening_Discussion/Wrap-Up_[20_"/>
      <w:bookmarkStart w:id="20" w:name="_bookmark10"/>
      <w:bookmarkEnd w:id="19"/>
      <w:bookmarkEnd w:id="20"/>
      <w:r>
        <w:rPr>
          <w:b/>
          <w:sz w:val="28"/>
        </w:rPr>
        <w:t xml:space="preserve">Workshop Opening Discussion/Wrap-Up </w:t>
      </w:r>
      <w:r>
        <w:rPr>
          <w:b/>
        </w:rPr>
        <w:t>[20 Minutes]</w:t>
      </w:r>
    </w:p>
    <w:p w:rsidR="00EF6CB3" w:rsidRDefault="00EF6CB3">
      <w:pPr>
        <w:pStyle w:val="BodyText"/>
        <w:spacing w:before="4"/>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20 minutes</w:t>
            </w:r>
          </w:p>
        </w:tc>
        <w:tc>
          <w:tcPr>
            <w:tcW w:w="4860" w:type="dxa"/>
          </w:tcPr>
          <w:p w:rsidR="00EF6CB3" w:rsidRDefault="00A4583A">
            <w:pPr>
              <w:pStyle w:val="TableParagraph"/>
              <w:spacing w:before="59"/>
              <w:ind w:left="103"/>
            </w:pPr>
            <w:r>
              <w:t>Workshop Opening Discussion/Wrap-Up</w:t>
            </w:r>
          </w:p>
        </w:tc>
        <w:tc>
          <w:tcPr>
            <w:tcW w:w="3528" w:type="dxa"/>
          </w:tcPr>
          <w:p w:rsidR="00EF6CB3" w:rsidRDefault="00A4583A">
            <w:pPr>
              <w:pStyle w:val="TableParagraph"/>
              <w:spacing w:before="59"/>
              <w:rPr>
                <w:sz w:val="20"/>
              </w:rPr>
            </w:pPr>
            <w:r>
              <w:rPr>
                <w:b/>
                <w:i/>
                <w:sz w:val="20"/>
              </w:rPr>
              <w:t xml:space="preserve">PRESENTATION: </w:t>
            </w:r>
            <w:r>
              <w:rPr>
                <w:sz w:val="20"/>
              </w:rPr>
              <w:t>Slide 9-13</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8600"/>
        </w:trPr>
        <w:tc>
          <w:tcPr>
            <w:tcW w:w="9576" w:type="dxa"/>
            <w:gridSpan w:val="3"/>
          </w:tcPr>
          <w:p w:rsidR="00EF6CB3" w:rsidRDefault="00A4583A">
            <w:pPr>
              <w:pStyle w:val="TableParagraph"/>
              <w:spacing w:before="59" w:line="302" w:lineRule="auto"/>
              <w:ind w:right="7473"/>
              <w:jc w:val="both"/>
              <w:rPr>
                <w:b/>
                <w:i/>
                <w:sz w:val="20"/>
              </w:rPr>
            </w:pPr>
            <w:r>
              <w:rPr>
                <w:b/>
                <w:color w:val="D419FF"/>
                <w:sz w:val="20"/>
              </w:rPr>
              <w:t xml:space="preserve">Tutorial Debrief (Slide 10) </w:t>
            </w:r>
            <w:r>
              <w:rPr>
                <w:b/>
                <w:i/>
                <w:sz w:val="20"/>
              </w:rPr>
              <w:t xml:space="preserve">ACTION: </w:t>
            </w:r>
            <w:r>
              <w:rPr>
                <w:sz w:val="20"/>
              </w:rPr>
              <w:t xml:space="preserve">Display Slide 10. </w:t>
            </w:r>
            <w:r>
              <w:rPr>
                <w:b/>
                <w:i/>
                <w:sz w:val="20"/>
              </w:rPr>
              <w:t>ASK:</w:t>
            </w:r>
          </w:p>
          <w:p w:rsidR="00EF6CB3" w:rsidRDefault="00A4583A">
            <w:pPr>
              <w:pStyle w:val="TableParagraph"/>
              <w:numPr>
                <w:ilvl w:val="0"/>
                <w:numId w:val="3"/>
              </w:numPr>
              <w:tabs>
                <w:tab w:val="left" w:pos="822"/>
                <w:tab w:val="left" w:pos="824"/>
              </w:tabs>
              <w:ind w:right="621"/>
              <w:rPr>
                <w:sz w:val="20"/>
              </w:rPr>
            </w:pPr>
            <w:r>
              <w:rPr>
                <w:sz w:val="20"/>
              </w:rPr>
              <w:t>“Who</w:t>
            </w:r>
            <w:r>
              <w:rPr>
                <w:spacing w:val="-5"/>
                <w:sz w:val="20"/>
              </w:rPr>
              <w:t xml:space="preserve"> </w:t>
            </w:r>
            <w:r>
              <w:rPr>
                <w:sz w:val="20"/>
              </w:rPr>
              <w:t>can</w:t>
            </w:r>
            <w:r>
              <w:rPr>
                <w:spacing w:val="-5"/>
                <w:sz w:val="20"/>
              </w:rPr>
              <w:t xml:space="preserve"> </w:t>
            </w:r>
            <w:r>
              <w:rPr>
                <w:sz w:val="20"/>
              </w:rPr>
              <w:t>tell</w:t>
            </w:r>
            <w:r>
              <w:rPr>
                <w:spacing w:val="-5"/>
                <w:sz w:val="20"/>
              </w:rPr>
              <w:t xml:space="preserve"> </w:t>
            </w:r>
            <w:r>
              <w:rPr>
                <w:sz w:val="20"/>
              </w:rPr>
              <w:t>me</w:t>
            </w:r>
            <w:r>
              <w:rPr>
                <w:spacing w:val="-5"/>
                <w:sz w:val="20"/>
              </w:rPr>
              <w:t xml:space="preserve"> </w:t>
            </w:r>
            <w:r>
              <w:rPr>
                <w:sz w:val="20"/>
              </w:rPr>
              <w:t>the</w:t>
            </w:r>
            <w:r>
              <w:rPr>
                <w:spacing w:val="-5"/>
                <w:sz w:val="20"/>
              </w:rPr>
              <w:t xml:space="preserve"> </w:t>
            </w:r>
            <w:r>
              <w:rPr>
                <w:sz w:val="20"/>
              </w:rPr>
              <w:t>5</w:t>
            </w:r>
            <w:r>
              <w:rPr>
                <w:spacing w:val="-5"/>
                <w:sz w:val="20"/>
              </w:rPr>
              <w:t xml:space="preserve"> </w:t>
            </w:r>
            <w:r>
              <w:rPr>
                <w:sz w:val="20"/>
              </w:rPr>
              <w:t>phases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ADDIE</w:t>
            </w:r>
            <w:r>
              <w:rPr>
                <w:spacing w:val="-5"/>
                <w:sz w:val="20"/>
              </w:rPr>
              <w:t xml:space="preserve"> </w:t>
            </w:r>
            <w:r>
              <w:rPr>
                <w:sz w:val="20"/>
              </w:rPr>
              <w:t>Model?”</w:t>
            </w:r>
            <w:r>
              <w:rPr>
                <w:spacing w:val="-4"/>
                <w:sz w:val="20"/>
              </w:rPr>
              <w:t xml:space="preserve"> </w:t>
            </w:r>
            <w:r>
              <w:rPr>
                <w:b/>
                <w:sz w:val="20"/>
              </w:rPr>
              <w:t>Answer:</w:t>
            </w:r>
            <w:r>
              <w:rPr>
                <w:b/>
                <w:spacing w:val="-4"/>
                <w:sz w:val="20"/>
              </w:rPr>
              <w:t xml:space="preserve"> </w:t>
            </w:r>
            <w:r>
              <w:rPr>
                <w:sz w:val="20"/>
              </w:rPr>
              <w:t>Analysis,</w:t>
            </w:r>
            <w:r>
              <w:rPr>
                <w:spacing w:val="-5"/>
                <w:sz w:val="20"/>
              </w:rPr>
              <w:t xml:space="preserve"> </w:t>
            </w:r>
            <w:r>
              <w:rPr>
                <w:sz w:val="20"/>
              </w:rPr>
              <w:t>Development,</w:t>
            </w:r>
            <w:r>
              <w:rPr>
                <w:spacing w:val="-5"/>
                <w:sz w:val="20"/>
              </w:rPr>
              <w:t xml:space="preserve"> </w:t>
            </w:r>
            <w:r>
              <w:rPr>
                <w:sz w:val="20"/>
              </w:rPr>
              <w:t>Design,</w:t>
            </w:r>
            <w:r>
              <w:rPr>
                <w:spacing w:val="-5"/>
                <w:sz w:val="20"/>
              </w:rPr>
              <w:t xml:space="preserve"> </w:t>
            </w:r>
            <w:r>
              <w:rPr>
                <w:sz w:val="20"/>
              </w:rPr>
              <w:t>Implementation, Evaluation</w:t>
            </w:r>
          </w:p>
          <w:p w:rsidR="00EF6CB3" w:rsidRDefault="00A4583A">
            <w:pPr>
              <w:pStyle w:val="TableParagraph"/>
              <w:numPr>
                <w:ilvl w:val="0"/>
                <w:numId w:val="3"/>
              </w:numPr>
              <w:tabs>
                <w:tab w:val="left" w:pos="822"/>
                <w:tab w:val="left" w:pos="824"/>
              </w:tabs>
              <w:spacing w:before="1" w:line="244" w:lineRule="exact"/>
              <w:rPr>
                <w:sz w:val="20"/>
              </w:rPr>
            </w:pPr>
            <w:r>
              <w:rPr>
                <w:sz w:val="20"/>
              </w:rPr>
              <w:t>“In</w:t>
            </w:r>
            <w:r>
              <w:rPr>
                <w:spacing w:val="-6"/>
                <w:sz w:val="20"/>
              </w:rPr>
              <w:t xml:space="preserve"> </w:t>
            </w:r>
            <w:r>
              <w:rPr>
                <w:sz w:val="20"/>
              </w:rPr>
              <w:t>what</w:t>
            </w:r>
            <w:r>
              <w:rPr>
                <w:spacing w:val="-6"/>
                <w:sz w:val="20"/>
              </w:rPr>
              <w:t xml:space="preserve"> </w:t>
            </w:r>
            <w:r>
              <w:rPr>
                <w:sz w:val="20"/>
              </w:rPr>
              <w:t>phase</w:t>
            </w:r>
            <w:r>
              <w:rPr>
                <w:spacing w:val="-6"/>
                <w:sz w:val="20"/>
              </w:rPr>
              <w:t xml:space="preserve"> </w:t>
            </w:r>
            <w:r>
              <w:rPr>
                <w:sz w:val="20"/>
              </w:rPr>
              <w:t>would</w:t>
            </w:r>
            <w:r>
              <w:rPr>
                <w:spacing w:val="-6"/>
                <w:sz w:val="20"/>
              </w:rPr>
              <w:t xml:space="preserve"> </w:t>
            </w:r>
            <w:r>
              <w:rPr>
                <w:sz w:val="20"/>
              </w:rPr>
              <w:t>you</w:t>
            </w:r>
            <w:r>
              <w:rPr>
                <w:spacing w:val="-6"/>
                <w:sz w:val="20"/>
              </w:rPr>
              <w:t xml:space="preserve"> </w:t>
            </w:r>
            <w:r>
              <w:rPr>
                <w:sz w:val="20"/>
              </w:rPr>
              <w:t>deal</w:t>
            </w:r>
            <w:r>
              <w:rPr>
                <w:spacing w:val="-5"/>
                <w:sz w:val="20"/>
              </w:rPr>
              <w:t xml:space="preserve"> </w:t>
            </w:r>
            <w:r>
              <w:rPr>
                <w:sz w:val="20"/>
              </w:rPr>
              <w:t>with</w:t>
            </w:r>
            <w:r>
              <w:rPr>
                <w:spacing w:val="-6"/>
                <w:sz w:val="20"/>
              </w:rPr>
              <w:t xml:space="preserve"> </w:t>
            </w:r>
            <w:r>
              <w:rPr>
                <w:sz w:val="20"/>
              </w:rPr>
              <w:t>piloting</w:t>
            </w:r>
            <w:r>
              <w:rPr>
                <w:spacing w:val="-6"/>
                <w:sz w:val="20"/>
              </w:rPr>
              <w:t xml:space="preserve"> </w:t>
            </w:r>
            <w:r>
              <w:rPr>
                <w:sz w:val="20"/>
              </w:rPr>
              <w:t>instructional</w:t>
            </w:r>
            <w:r>
              <w:rPr>
                <w:spacing w:val="-6"/>
                <w:sz w:val="20"/>
              </w:rPr>
              <w:t xml:space="preserve"> </w:t>
            </w:r>
            <w:r>
              <w:rPr>
                <w:sz w:val="20"/>
              </w:rPr>
              <w:t>materials?”</w:t>
            </w:r>
            <w:r>
              <w:rPr>
                <w:spacing w:val="-4"/>
                <w:sz w:val="20"/>
              </w:rPr>
              <w:t xml:space="preserve"> </w:t>
            </w:r>
            <w:r>
              <w:rPr>
                <w:b/>
                <w:sz w:val="20"/>
              </w:rPr>
              <w:t>Answer:</w:t>
            </w:r>
            <w:r>
              <w:rPr>
                <w:b/>
                <w:spacing w:val="-5"/>
                <w:sz w:val="20"/>
              </w:rPr>
              <w:t xml:space="preserve"> </w:t>
            </w:r>
            <w:r>
              <w:rPr>
                <w:sz w:val="20"/>
              </w:rPr>
              <w:t>Implementation</w:t>
            </w:r>
          </w:p>
          <w:p w:rsidR="00EF6CB3" w:rsidRDefault="00A4583A">
            <w:pPr>
              <w:pStyle w:val="TableParagraph"/>
              <w:numPr>
                <w:ilvl w:val="0"/>
                <w:numId w:val="3"/>
              </w:numPr>
              <w:tabs>
                <w:tab w:val="left" w:pos="823"/>
                <w:tab w:val="left" w:pos="824"/>
              </w:tabs>
              <w:spacing w:line="580" w:lineRule="auto"/>
              <w:ind w:left="103" w:right="2449" w:firstLine="360"/>
              <w:rPr>
                <w:sz w:val="20"/>
              </w:rPr>
            </w:pPr>
            <w:r>
              <w:rPr>
                <w:sz w:val="20"/>
              </w:rPr>
              <w:t xml:space="preserve">“In what phase would you determine if training is the best solution?” </w:t>
            </w:r>
            <w:r>
              <w:rPr>
                <w:b/>
                <w:sz w:val="20"/>
              </w:rPr>
              <w:t xml:space="preserve">Answer: </w:t>
            </w:r>
            <w:r>
              <w:rPr>
                <w:sz w:val="20"/>
              </w:rPr>
              <w:t>Analysis Allow approximately 1-3 minutes for</w:t>
            </w:r>
            <w:r>
              <w:rPr>
                <w:spacing w:val="-27"/>
                <w:sz w:val="20"/>
              </w:rPr>
              <w:t xml:space="preserve"> </w:t>
            </w:r>
            <w:r>
              <w:rPr>
                <w:sz w:val="20"/>
              </w:rPr>
              <w:t>responses.</w:t>
            </w:r>
          </w:p>
          <w:p w:rsidR="00EF6CB3" w:rsidRDefault="00A4583A">
            <w:pPr>
              <w:pStyle w:val="TableParagraph"/>
              <w:spacing w:before="28"/>
              <w:ind w:left="103"/>
              <w:rPr>
                <w:b/>
                <w:sz w:val="20"/>
              </w:rPr>
            </w:pPr>
            <w:r>
              <w:rPr>
                <w:b/>
                <w:color w:val="D419FF"/>
                <w:sz w:val="20"/>
              </w:rPr>
              <w:t>Potential Risk Discussion (Slide 11)</w:t>
            </w:r>
          </w:p>
          <w:p w:rsidR="00EF6CB3" w:rsidRDefault="00A4583A">
            <w:pPr>
              <w:pStyle w:val="TableParagraph"/>
              <w:spacing w:before="59"/>
              <w:ind w:left="103"/>
              <w:rPr>
                <w:sz w:val="20"/>
              </w:rPr>
            </w:pPr>
            <w:r>
              <w:rPr>
                <w:b/>
                <w:i/>
                <w:sz w:val="20"/>
              </w:rPr>
              <w:t xml:space="preserve">ACTION: </w:t>
            </w:r>
            <w:r>
              <w:rPr>
                <w:sz w:val="20"/>
              </w:rPr>
              <w:t>Display Slide 11.</w:t>
            </w:r>
          </w:p>
          <w:p w:rsidR="00EF6CB3" w:rsidRDefault="00A4583A">
            <w:pPr>
              <w:pStyle w:val="TableParagraph"/>
              <w:spacing w:before="60"/>
              <w:ind w:left="103" w:right="188" w:hanging="1"/>
              <w:rPr>
                <w:sz w:val="20"/>
              </w:rPr>
            </w:pPr>
            <w:r>
              <w:rPr>
                <w:b/>
                <w:i/>
                <w:sz w:val="20"/>
              </w:rPr>
              <w:t xml:space="preserve">SAY: </w:t>
            </w:r>
            <w:r>
              <w:rPr>
                <w:sz w:val="20"/>
              </w:rPr>
              <w:t>“Each has phase has a lot of components that can be ti</w:t>
            </w:r>
            <w:r>
              <w:rPr>
                <w:sz w:val="20"/>
              </w:rPr>
              <w:t xml:space="preserve">me consuming. And in our learning environment, we are often tasked with assignments that require </w:t>
            </w:r>
            <w:r>
              <w:rPr>
                <w:b/>
                <w:sz w:val="20"/>
              </w:rPr>
              <w:t xml:space="preserve">rapid development </w:t>
            </w:r>
            <w:r>
              <w:rPr>
                <w:sz w:val="20"/>
              </w:rPr>
              <w:t>that does not support you giving each of these phases the time it truly deserves. However, we have to be mindful of the potential risks assoc</w:t>
            </w:r>
            <w:r>
              <w:rPr>
                <w:sz w:val="20"/>
              </w:rPr>
              <w:t>iated with skipping a phase or not completing at least one key component of each phase. If we don’t give this process its full attention, our training efforts will produce failed results.”</w:t>
            </w:r>
          </w:p>
          <w:p w:rsidR="00EF6CB3" w:rsidRDefault="00EF6CB3">
            <w:pPr>
              <w:pStyle w:val="TableParagraph"/>
              <w:spacing w:before="1"/>
              <w:ind w:left="0"/>
              <w:rPr>
                <w:b/>
                <w:sz w:val="25"/>
              </w:rPr>
            </w:pPr>
          </w:p>
          <w:p w:rsidR="00EF6CB3" w:rsidRDefault="00A4583A">
            <w:pPr>
              <w:pStyle w:val="TableParagraph"/>
              <w:spacing w:before="1" w:line="367" w:lineRule="auto"/>
              <w:ind w:left="103" w:right="1483"/>
              <w:rPr>
                <w:sz w:val="20"/>
              </w:rPr>
            </w:pPr>
            <w:r>
              <w:rPr>
                <w:b/>
                <w:i/>
                <w:sz w:val="20"/>
              </w:rPr>
              <w:t xml:space="preserve">ASK: </w:t>
            </w:r>
            <w:r>
              <w:rPr>
                <w:i/>
                <w:sz w:val="20"/>
              </w:rPr>
              <w:t>“</w:t>
            </w:r>
            <w:r>
              <w:rPr>
                <w:sz w:val="20"/>
              </w:rPr>
              <w:t xml:space="preserve">Before I outline them, what </w:t>
            </w:r>
            <w:proofErr w:type="gramStart"/>
            <w:r>
              <w:rPr>
                <w:sz w:val="20"/>
              </w:rPr>
              <w:t>have you</w:t>
            </w:r>
            <w:proofErr w:type="gramEnd"/>
            <w:r>
              <w:rPr>
                <w:sz w:val="20"/>
              </w:rPr>
              <w:t xml:space="preserve"> experienced or what do </w:t>
            </w:r>
            <w:r>
              <w:rPr>
                <w:sz w:val="20"/>
              </w:rPr>
              <w:t>you think would be some potential risks?” Allow approximately 1-3 minutes for responses.</w:t>
            </w:r>
          </w:p>
          <w:p w:rsidR="00EF6CB3" w:rsidRDefault="00A4583A">
            <w:pPr>
              <w:pStyle w:val="TableParagraph"/>
              <w:ind w:left="103"/>
              <w:rPr>
                <w:b/>
                <w:i/>
                <w:sz w:val="20"/>
              </w:rPr>
            </w:pPr>
            <w:r>
              <w:rPr>
                <w:b/>
                <w:i/>
                <w:sz w:val="20"/>
              </w:rPr>
              <w:t>EXPLAIN:</w:t>
            </w:r>
          </w:p>
          <w:p w:rsidR="00EF6CB3" w:rsidRDefault="00A4583A">
            <w:pPr>
              <w:pStyle w:val="TableParagraph"/>
              <w:spacing w:before="119"/>
              <w:ind w:left="103"/>
              <w:rPr>
                <w:b/>
                <w:sz w:val="20"/>
              </w:rPr>
            </w:pPr>
            <w:r>
              <w:rPr>
                <w:b/>
                <w:sz w:val="20"/>
              </w:rPr>
              <w:t>Analysis:</w:t>
            </w:r>
          </w:p>
          <w:p w:rsidR="00EF6CB3" w:rsidRDefault="00A4583A">
            <w:pPr>
              <w:pStyle w:val="TableParagraph"/>
              <w:spacing w:before="120"/>
              <w:ind w:left="103"/>
              <w:rPr>
                <w:sz w:val="20"/>
              </w:rPr>
            </w:pPr>
            <w:r>
              <w:rPr>
                <w:sz w:val="20"/>
              </w:rPr>
              <w:t>•Spending valuable time and resources creating training that may NOT be needed</w:t>
            </w:r>
          </w:p>
          <w:p w:rsidR="00EF6CB3" w:rsidRDefault="00A4583A">
            <w:pPr>
              <w:pStyle w:val="TableParagraph"/>
              <w:spacing w:before="119"/>
              <w:ind w:left="103"/>
              <w:rPr>
                <w:sz w:val="20"/>
              </w:rPr>
            </w:pPr>
            <w:r>
              <w:rPr>
                <w:sz w:val="20"/>
              </w:rPr>
              <w:t>•Not accurately identifying the true gap in audience knowledge</w:t>
            </w:r>
          </w:p>
          <w:p w:rsidR="00EF6CB3" w:rsidRDefault="00A4583A">
            <w:pPr>
              <w:pStyle w:val="TableParagraph"/>
              <w:spacing w:before="119"/>
              <w:ind w:left="103"/>
              <w:rPr>
                <w:sz w:val="20"/>
              </w:rPr>
            </w:pPr>
            <w:r>
              <w:rPr>
                <w:sz w:val="20"/>
              </w:rPr>
              <w:t>•The instructional goal not being clearly defined and not achieving the customer needs</w:t>
            </w:r>
          </w:p>
          <w:p w:rsidR="00EF6CB3" w:rsidRDefault="00A4583A">
            <w:pPr>
              <w:pStyle w:val="TableParagraph"/>
              <w:spacing w:before="119"/>
              <w:ind w:left="103"/>
              <w:rPr>
                <w:sz w:val="20"/>
              </w:rPr>
            </w:pPr>
            <w:r>
              <w:rPr>
                <w:sz w:val="20"/>
              </w:rPr>
              <w:t>•Missing critical job tasks needed (or not) to actually improve the job performance</w:t>
            </w:r>
          </w:p>
          <w:p w:rsidR="00EF6CB3" w:rsidRDefault="00A4583A">
            <w:pPr>
              <w:pStyle w:val="TableParagraph"/>
              <w:spacing w:before="120"/>
              <w:ind w:left="103"/>
              <w:rPr>
                <w:b/>
                <w:sz w:val="20"/>
              </w:rPr>
            </w:pPr>
            <w:r>
              <w:rPr>
                <w:b/>
                <w:sz w:val="20"/>
              </w:rPr>
              <w:t>Design:</w:t>
            </w:r>
          </w:p>
          <w:p w:rsidR="00EF6CB3" w:rsidRDefault="00A4583A">
            <w:pPr>
              <w:pStyle w:val="TableParagraph"/>
              <w:spacing w:before="119"/>
              <w:ind w:left="103"/>
              <w:rPr>
                <w:sz w:val="20"/>
              </w:rPr>
            </w:pPr>
            <w:r>
              <w:rPr>
                <w:sz w:val="20"/>
              </w:rPr>
              <w:t>•Without proper learning objectives, the designer will not be able to demonst</w:t>
            </w:r>
            <w:r>
              <w:rPr>
                <w:sz w:val="20"/>
              </w:rPr>
              <w:t>rate that the learning event was actually successful.</w:t>
            </w:r>
          </w:p>
          <w:p w:rsidR="00EF6CB3" w:rsidRDefault="00A4583A">
            <w:pPr>
              <w:pStyle w:val="TableParagraph"/>
              <w:spacing w:before="119"/>
              <w:ind w:left="103" w:right="450"/>
              <w:rPr>
                <w:sz w:val="20"/>
              </w:rPr>
            </w:pPr>
            <w:r>
              <w:rPr>
                <w:sz w:val="20"/>
              </w:rPr>
              <w:t>•Without proper assessments, the designer will not be able to prove if the learning improved the participant’s knowledge and skills.</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111" style="position:absolute;left:0;text-align:left;margin-left:66.35pt;margin-top:71.75pt;width:479.3pt;height:642.35pt;z-index:-38152;mso-position-horizontal-relative:page;mso-position-vertical-relative:page" coordorigin="1327,1435" coordsize="9586,12847">
            <v:line id="_x0000_s1115" style="position:absolute" from="1337,1445" to="10903,1445" strokeweight=".48pt"/>
            <v:line id="_x0000_s1114" style="position:absolute" from="1332,1440" to="1332,14276" strokeweight=".16969mm"/>
            <v:line id="_x0000_s1113" style="position:absolute" from="1337,14272" to="10903,14272" strokeweight=".48pt"/>
            <v:line id="_x0000_s1112" style="position:absolute" from="10908,1440" to="10908,14276" strokeweight=".16969mm"/>
            <w10:wrap anchorx="page" anchory="page"/>
          </v:group>
        </w:pict>
      </w:r>
      <w:r>
        <w:pict>
          <v:group id="_x0000_s1107" style="width:473.35pt;height:26pt;mso-position-horizontal-relative:char;mso-position-vertical-relative:line" coordsize="9467,520">
            <v:shape id="_x0000_s1110" type="#_x0000_t75" style="position:absolute;left:141;top:109;width:1322;height:352">
              <v:imagedata r:id="rId10" o:title=""/>
            </v:shape>
            <v:line id="_x0000_s1109" style="position:absolute" from="9460,512" to="8,512"/>
            <v:shape id="_x0000_s1108"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6"/>
        <w:rPr>
          <w:b/>
          <w:sz w:val="7"/>
        </w:rPr>
      </w:pPr>
    </w:p>
    <w:p w:rsidR="00EF6CB3" w:rsidRDefault="00A4583A">
      <w:pPr>
        <w:pStyle w:val="BodyText"/>
        <w:spacing w:before="97"/>
        <w:ind w:left="220" w:right="256"/>
      </w:pPr>
      <w:r>
        <w:t>•Without preparing the Nine Events of Instruction, the designer will not be able to inspire participants to actively engage and take ownership of their learning experience.</w:t>
      </w:r>
    </w:p>
    <w:p w:rsidR="00EF6CB3" w:rsidRDefault="00A4583A">
      <w:pPr>
        <w:pStyle w:val="BodyText"/>
        <w:spacing w:before="119"/>
        <w:ind w:left="220" w:right="485"/>
      </w:pPr>
      <w:r>
        <w:t>•Without properly defining the training sequence and delivery methods, the designer</w:t>
      </w:r>
      <w:r>
        <w:t xml:space="preserve"> will not be able to ensure all the required content has been accurately presented and demonstrated to meet the learning objectives.</w:t>
      </w:r>
    </w:p>
    <w:p w:rsidR="00EF6CB3" w:rsidRDefault="00A4583A">
      <w:pPr>
        <w:pStyle w:val="BodyText"/>
        <w:spacing w:before="120"/>
        <w:ind w:left="220"/>
      </w:pPr>
      <w:r>
        <w:t>Development:</w:t>
      </w:r>
    </w:p>
    <w:p w:rsidR="00EF6CB3" w:rsidRDefault="00A4583A">
      <w:pPr>
        <w:pStyle w:val="BodyText"/>
        <w:spacing w:before="121"/>
        <w:ind w:left="220" w:right="995"/>
      </w:pPr>
      <w:r>
        <w:t>•Without creating an agenda, training outline and/or storyboard, will cause communication gaps between designe</w:t>
      </w:r>
      <w:r>
        <w:t>r and workgroup members.</w:t>
      </w:r>
    </w:p>
    <w:p w:rsidR="00EF6CB3" w:rsidRDefault="00A4583A">
      <w:pPr>
        <w:pStyle w:val="BodyText"/>
        <w:spacing w:before="120"/>
        <w:ind w:left="220"/>
      </w:pPr>
      <w:r>
        <w:t>•Without reviews, open communication and a validation process, content accuracy is in jeopardy and causes rework.</w:t>
      </w:r>
    </w:p>
    <w:p w:rsidR="00EF6CB3" w:rsidRDefault="00A4583A">
      <w:pPr>
        <w:pStyle w:val="BodyText"/>
        <w:spacing w:before="120"/>
        <w:ind w:left="220"/>
      </w:pPr>
      <w:r>
        <w:t>•Without a deployment strategy, training roll out can be confusing, negatively impact the business continuity and res</w:t>
      </w:r>
      <w:r>
        <w:t>ult in low attendance.</w:t>
      </w:r>
    </w:p>
    <w:p w:rsidR="00EF6CB3" w:rsidRDefault="00A4583A">
      <w:pPr>
        <w:pStyle w:val="Heading3"/>
        <w:spacing w:before="120"/>
      </w:pPr>
      <w:r>
        <w:t>Implementation:</w:t>
      </w:r>
    </w:p>
    <w:p w:rsidR="00EF6CB3" w:rsidRDefault="00A4583A">
      <w:pPr>
        <w:pStyle w:val="BodyText"/>
        <w:spacing w:before="120"/>
        <w:ind w:left="220"/>
      </w:pPr>
      <w:r>
        <w:t>•Facilitators will not be properly prepared to train the material.</w:t>
      </w:r>
    </w:p>
    <w:p w:rsidR="00EF6CB3" w:rsidRDefault="00A4583A">
      <w:pPr>
        <w:pStyle w:val="BodyText"/>
        <w:spacing w:before="120"/>
        <w:ind w:left="220"/>
      </w:pPr>
      <w:r>
        <w:t>•The proper audiences may not receive the required training for improving the expected job performance.</w:t>
      </w:r>
    </w:p>
    <w:p w:rsidR="00EF6CB3" w:rsidRDefault="00A4583A">
      <w:pPr>
        <w:pStyle w:val="Heading3"/>
        <w:spacing w:before="120"/>
      </w:pPr>
      <w:r>
        <w:t>Evaluation:</w:t>
      </w:r>
    </w:p>
    <w:p w:rsidR="00EF6CB3" w:rsidRDefault="00A4583A">
      <w:pPr>
        <w:pStyle w:val="BodyText"/>
        <w:spacing w:before="121"/>
        <w:ind w:left="220"/>
      </w:pPr>
      <w:r>
        <w:t>•Unable to determine if training i</w:t>
      </w:r>
      <w:r>
        <w:t>s the actual solution to the performance problem.</w:t>
      </w:r>
    </w:p>
    <w:p w:rsidR="00EF6CB3" w:rsidRDefault="00A4583A">
      <w:pPr>
        <w:pStyle w:val="BodyText"/>
        <w:spacing w:before="119"/>
        <w:ind w:left="220"/>
      </w:pPr>
      <w:r>
        <w:t>•Unable to verify if the learner had a positive learning experience.</w:t>
      </w:r>
    </w:p>
    <w:p w:rsidR="00EF6CB3" w:rsidRDefault="00A4583A">
      <w:pPr>
        <w:pStyle w:val="BodyText"/>
        <w:spacing w:before="119"/>
        <w:ind w:left="220"/>
      </w:pPr>
      <w:r>
        <w:t>•Unable to validate if the training had a favorable impact on the learner’s knowledge and skill level.</w:t>
      </w:r>
    </w:p>
    <w:p w:rsidR="00EF6CB3" w:rsidRDefault="00A4583A">
      <w:pPr>
        <w:pStyle w:val="BodyText"/>
        <w:spacing w:before="119"/>
        <w:ind w:left="220"/>
      </w:pPr>
      <w:r>
        <w:t>•Unable to quantify if the trainin</w:t>
      </w:r>
      <w:r>
        <w:t>g had a beneficial impact to sustain the improved job performance.</w:t>
      </w:r>
    </w:p>
    <w:p w:rsidR="00EF6CB3" w:rsidRDefault="00A4583A">
      <w:pPr>
        <w:pStyle w:val="BodyText"/>
        <w:spacing w:before="120"/>
        <w:ind w:left="220"/>
      </w:pPr>
      <w:r>
        <w:t>•Unable to provide solid evidence that the training met the business requested requirements and expectations.</w:t>
      </w:r>
    </w:p>
    <w:p w:rsidR="00EF6CB3" w:rsidRDefault="00A4583A">
      <w:pPr>
        <w:pStyle w:val="BodyText"/>
        <w:spacing w:before="119"/>
        <w:ind w:left="220"/>
      </w:pPr>
      <w:r>
        <w:t>•Unable to prove the monetary value of the expense of training resources and event on the business’ bottom line.</w:t>
      </w:r>
    </w:p>
    <w:p w:rsidR="00EF6CB3" w:rsidRDefault="00A4583A">
      <w:pPr>
        <w:pStyle w:val="BodyText"/>
        <w:spacing w:before="119"/>
        <w:ind w:left="220" w:right="251"/>
      </w:pPr>
      <w:r>
        <w:t xml:space="preserve">After reviewing all the potential risks, if a discussion doesn’t automatically begin, ask about key concepts or definitions. Allow 3-5 minutes </w:t>
      </w:r>
      <w:r>
        <w:t xml:space="preserve">for open discussion and questions, </w:t>
      </w:r>
      <w:proofErr w:type="gramStart"/>
      <w:r>
        <w:t>then</w:t>
      </w:r>
      <w:proofErr w:type="gramEnd"/>
      <w:r>
        <w:t xml:space="preserve"> move on.</w:t>
      </w:r>
    </w:p>
    <w:p w:rsidR="00EF6CB3" w:rsidRDefault="00EF6CB3">
      <w:pPr>
        <w:pStyle w:val="BodyText"/>
        <w:rPr>
          <w:sz w:val="22"/>
        </w:rPr>
      </w:pPr>
    </w:p>
    <w:p w:rsidR="00EF6CB3" w:rsidRDefault="00EF6CB3">
      <w:pPr>
        <w:pStyle w:val="BodyText"/>
        <w:spacing w:before="10"/>
        <w:rPr>
          <w:sz w:val="18"/>
        </w:rPr>
      </w:pPr>
    </w:p>
    <w:p w:rsidR="00EF6CB3" w:rsidRDefault="00A4583A">
      <w:pPr>
        <w:pStyle w:val="Heading3"/>
        <w:spacing w:before="1"/>
      </w:pPr>
      <w:r>
        <w:rPr>
          <w:color w:val="D419FF"/>
        </w:rPr>
        <w:t>Workshop Opening Wrap-Up (Slide 12)</w:t>
      </w:r>
    </w:p>
    <w:p w:rsidR="00EF6CB3" w:rsidRDefault="00A4583A">
      <w:pPr>
        <w:spacing w:before="120"/>
        <w:ind w:left="219"/>
        <w:rPr>
          <w:sz w:val="20"/>
        </w:rPr>
      </w:pPr>
      <w:r>
        <w:rPr>
          <w:b/>
          <w:i/>
          <w:sz w:val="20"/>
        </w:rPr>
        <w:t xml:space="preserve">ACTION: </w:t>
      </w:r>
      <w:r>
        <w:rPr>
          <w:sz w:val="20"/>
        </w:rPr>
        <w:t>Display Slide 12.</w:t>
      </w:r>
    </w:p>
    <w:p w:rsidR="00EF6CB3" w:rsidRDefault="00A4583A">
      <w:pPr>
        <w:spacing w:before="120"/>
        <w:ind w:left="220" w:right="368" w:hanging="1"/>
      </w:pPr>
      <w:r>
        <w:rPr>
          <w:b/>
          <w:i/>
          <w:sz w:val="20"/>
        </w:rPr>
        <w:t xml:space="preserve">ASK: </w:t>
      </w:r>
      <w:r>
        <w:t>“What questions do you have about anything that was presented or in the tutorial?” How are you feeling so far about you’ll be tasked to do</w:t>
      </w:r>
      <w:r>
        <w:t xml:space="preserve"> in this workshop?”</w:t>
      </w:r>
    </w:p>
    <w:p w:rsidR="00EF6CB3" w:rsidRDefault="00A4583A">
      <w:pPr>
        <w:pStyle w:val="BodyText"/>
        <w:spacing w:before="120"/>
        <w:ind w:left="220"/>
      </w:pPr>
      <w:r>
        <w:t>Allow approximately 1-3 minutes for responses.</w:t>
      </w:r>
    </w:p>
    <w:p w:rsidR="00EF6CB3" w:rsidRDefault="00EF6CB3">
      <w:pPr>
        <w:pStyle w:val="BodyText"/>
        <w:rPr>
          <w:sz w:val="22"/>
        </w:rPr>
      </w:pPr>
    </w:p>
    <w:p w:rsidR="00EF6CB3" w:rsidRDefault="00EF6CB3">
      <w:pPr>
        <w:pStyle w:val="BodyText"/>
        <w:spacing w:before="10"/>
        <w:rPr>
          <w:sz w:val="18"/>
        </w:rPr>
      </w:pPr>
    </w:p>
    <w:p w:rsidR="00EF6CB3" w:rsidRDefault="00A4583A">
      <w:pPr>
        <w:pStyle w:val="Heading3"/>
      </w:pPr>
      <w:r>
        <w:rPr>
          <w:color w:val="D419FF"/>
        </w:rPr>
        <w:t>Break (Slide 13)</w:t>
      </w:r>
    </w:p>
    <w:p w:rsidR="00EF6CB3" w:rsidRDefault="00A4583A">
      <w:pPr>
        <w:spacing w:before="119"/>
        <w:ind w:left="219"/>
        <w:rPr>
          <w:sz w:val="20"/>
        </w:rPr>
      </w:pPr>
      <w:r>
        <w:rPr>
          <w:b/>
          <w:i/>
          <w:sz w:val="20"/>
        </w:rPr>
        <w:t xml:space="preserve">ACTION: </w:t>
      </w:r>
      <w:r>
        <w:rPr>
          <w:sz w:val="20"/>
        </w:rPr>
        <w:t>Display Slide 13.</w:t>
      </w:r>
    </w:p>
    <w:p w:rsidR="00EF6CB3" w:rsidRDefault="00A4583A">
      <w:pPr>
        <w:pStyle w:val="BodyText"/>
        <w:tabs>
          <w:tab w:val="left" w:pos="5845"/>
        </w:tabs>
        <w:spacing w:before="120"/>
        <w:ind w:left="219" w:right="243"/>
      </w:pPr>
      <w:r>
        <w:rPr>
          <w:b/>
          <w:i/>
        </w:rPr>
        <w:t>SAY: “</w:t>
      </w:r>
      <w:r>
        <w:t>In a moment, we will be taking a 10 minute break. While you are away on break, please remain in the virtual classroom and stay connected v</w:t>
      </w:r>
      <w:r>
        <w:t>ia phone. This will allow me to set up our breakout groups for a later activity. If you leave the virtual classroom or disconnect from your phone, I will not be able to add you to your group.  However, please feel free to leave your desk and/or mute your p</w:t>
      </w:r>
      <w:r>
        <w:t>hone during break. Use this time to check your email or complete other work tasks so you won’t be tempted to multi-task during the workshop. Please return from</w:t>
      </w:r>
      <w:r>
        <w:rPr>
          <w:spacing w:val="-31"/>
        </w:rPr>
        <w:t xml:space="preserve"> </w:t>
      </w:r>
      <w:r>
        <w:t>break</w:t>
      </w:r>
      <w:r>
        <w:rPr>
          <w:spacing w:val="-4"/>
        </w:rPr>
        <w:t xml:space="preserve"> </w:t>
      </w:r>
      <w:r>
        <w:t>at</w:t>
      </w:r>
      <w:r>
        <w:rPr>
          <w:u w:val="single"/>
        </w:rPr>
        <w:t xml:space="preserve"> </w:t>
      </w:r>
      <w:r>
        <w:rPr>
          <w:u w:val="single"/>
        </w:rPr>
        <w:tab/>
      </w:r>
      <w:r>
        <w:t>(fill in the exact time). Raise your virtual</w:t>
      </w:r>
      <w:r>
        <w:rPr>
          <w:spacing w:val="-29"/>
        </w:rPr>
        <w:t xml:space="preserve"> </w:t>
      </w:r>
      <w:r>
        <w:t>hand</w:t>
      </w:r>
      <w:r>
        <w:rPr>
          <w:spacing w:val="-4"/>
        </w:rPr>
        <w:t xml:space="preserve"> </w:t>
      </w:r>
      <w:r>
        <w:t>when</w:t>
      </w:r>
      <w:r>
        <w:rPr>
          <w:spacing w:val="-1"/>
        </w:rPr>
        <w:t xml:space="preserve"> </w:t>
      </w:r>
      <w:r>
        <w:t>you are back. See you</w:t>
      </w:r>
      <w:r>
        <w:rPr>
          <w:spacing w:val="-17"/>
        </w:rPr>
        <w:t xml:space="preserve"> </w:t>
      </w:r>
      <w:r>
        <w:t>soon!”</w:t>
      </w:r>
    </w:p>
    <w:p w:rsidR="00EF6CB3" w:rsidRDefault="00A4583A">
      <w:pPr>
        <w:pStyle w:val="BodyText"/>
        <w:tabs>
          <w:tab w:val="left" w:pos="6708"/>
        </w:tabs>
        <w:spacing w:before="119"/>
        <w:ind w:left="219" w:right="666"/>
      </w:pPr>
      <w:r>
        <w:rPr>
          <w:b/>
          <w:i/>
        </w:rPr>
        <w:t xml:space="preserve">ACTION: </w:t>
      </w:r>
      <w:r>
        <w:t>Create a note in the WebEx chat that states “Please return from</w:t>
      </w:r>
      <w:r>
        <w:rPr>
          <w:spacing w:val="-32"/>
        </w:rPr>
        <w:t xml:space="preserve"> </w:t>
      </w:r>
      <w:r>
        <w:t>break</w:t>
      </w:r>
      <w:r>
        <w:rPr>
          <w:spacing w:val="-3"/>
        </w:rPr>
        <w:t xml:space="preserve"> </w:t>
      </w:r>
      <w:r>
        <w:t>at</w:t>
      </w:r>
      <w:r>
        <w:rPr>
          <w:u w:val="single"/>
        </w:rPr>
        <w:tab/>
      </w:r>
      <w:r>
        <w:t>(fill in the exact time).</w:t>
      </w:r>
      <w:r>
        <w:rPr>
          <w:spacing w:val="-13"/>
        </w:rPr>
        <w:t xml:space="preserve"> </w:t>
      </w:r>
      <w:r>
        <w:t>Raise</w:t>
      </w:r>
      <w:r>
        <w:rPr>
          <w:spacing w:val="-3"/>
        </w:rPr>
        <w:t xml:space="preserve"> </w:t>
      </w:r>
      <w:r>
        <w:t>your</w:t>
      </w:r>
      <w:r>
        <w:rPr>
          <w:spacing w:val="-1"/>
        </w:rPr>
        <w:t xml:space="preserve"> </w:t>
      </w:r>
      <w:r>
        <w:t>virtual hand when you are back. See you</w:t>
      </w:r>
      <w:r>
        <w:rPr>
          <w:spacing w:val="-28"/>
        </w:rPr>
        <w:t xml:space="preserve"> </w:t>
      </w:r>
      <w:r>
        <w:t>soon!”</w:t>
      </w:r>
    </w:p>
    <w:p w:rsidR="00EF6CB3" w:rsidRDefault="00A4583A">
      <w:pPr>
        <w:pStyle w:val="BodyText"/>
        <w:spacing w:before="119"/>
        <w:ind w:left="220" w:right="390" w:hanging="1"/>
      </w:pPr>
      <w:r>
        <w:rPr>
          <w:b/>
          <w:i/>
        </w:rPr>
        <w:t xml:space="preserve">ACTION: </w:t>
      </w:r>
      <w:r>
        <w:t xml:space="preserve">Set up the breakout groups while participants are on break. </w:t>
      </w:r>
      <w:r>
        <w:rPr>
          <w:b/>
          <w:color w:val="FF0000"/>
        </w:rPr>
        <w:t xml:space="preserve">IMPORTANT! </w:t>
      </w:r>
      <w:r>
        <w:t>Participants</w:t>
      </w:r>
      <w:r>
        <w:t xml:space="preserve"> must be connected within the training center and on the phone in order for you to set up the breakout sessions.</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103" style="width:473.35pt;height:26pt;mso-position-horizontal-relative:char;mso-position-vertical-relative:line" coordsize="9467,520">
            <v:shape id="_x0000_s1106" type="#_x0000_t75" style="position:absolute;left:141;top:109;width:1322;height:352">
              <v:imagedata r:id="rId10" o:title=""/>
            </v:shape>
            <v:line id="_x0000_s1105" style="position:absolute" from="9460,512" to="8,512"/>
            <v:shape id="_x0000_s1104"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4"/>
        <w:rPr>
          <w:sz w:val="7"/>
        </w:rPr>
      </w:pPr>
    </w:p>
    <w:p w:rsidR="00EF6CB3" w:rsidRDefault="00A4583A">
      <w:pPr>
        <w:pStyle w:val="Heading3"/>
        <w:spacing w:before="99"/>
      </w:pPr>
      <w:r>
        <w:pict>
          <v:group id="_x0000_s1095" style="position:absolute;left:0;text-align:left;margin-left:66.35pt;margin-top:4.25pt;width:479.3pt;height:582.4pt;z-index:-38080;mso-position-horizontal-relative:page" coordorigin="1327,85" coordsize="9586,11648">
            <v:line id="_x0000_s1102" style="position:absolute" from="1337,94" to="10903,94" strokeweight=".48pt"/>
            <v:line id="_x0000_s1101" style="position:absolute" from="1332,90" to="1332,11727" strokeweight=".16969mm"/>
            <v:line id="_x0000_s1100" style="position:absolute" from="1337,11722" to="10903,11722" strokeweight=".48pt"/>
            <v:line id="_x0000_s1099" style="position:absolute" from="10908,90" to="10908,11727" strokeweight=".16969mm"/>
            <v:shape id="_x0000_s1098" type="#_x0000_t75" style="position:absolute;left:1440;top:798;width:3444;height:3120">
              <v:imagedata r:id="rId16" o:title=""/>
            </v:shape>
            <v:shape id="_x0000_s1097" type="#_x0000_t75" style="position:absolute;left:1440;top:4847;width:9132;height:6744">
              <v:imagedata r:id="rId17" o:title=""/>
            </v:shape>
            <v:rect id="_x0000_s1096" style="position:absolute;left:1764;top:2468;width:3024;height:324" filled="f" strokecolor="red" strokeweight="2pt"/>
            <w10:wrap anchorx="page"/>
          </v:group>
        </w:pict>
      </w:r>
      <w:r>
        <w:t xml:space="preserve">How to set up breakout groups: </w:t>
      </w:r>
      <w:hyperlink r:id="rId18">
        <w:r>
          <w:rPr>
            <w:color w:val="0000FF"/>
            <w:u w:val="single" w:color="0000FF"/>
          </w:rPr>
          <w:t>WebEx Breakout Group Instructions</w:t>
        </w:r>
      </w:hyperlink>
    </w:p>
    <w:p w:rsidR="00EF6CB3" w:rsidRDefault="00A4583A">
      <w:pPr>
        <w:pStyle w:val="BodyText"/>
        <w:spacing w:before="120"/>
        <w:ind w:left="220"/>
      </w:pPr>
      <w:r>
        <w:rPr>
          <w:b/>
          <w:i/>
        </w:rPr>
        <w:t xml:space="preserve">ACTION: </w:t>
      </w:r>
      <w:r>
        <w:t xml:space="preserve">On the WebEx Training center menu, click on “Breakout”, and then select “Breakout </w:t>
      </w:r>
      <w:r>
        <w:t>Session Assignment”.</w:t>
      </w: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spacing w:before="8"/>
        <w:rPr>
          <w:sz w:val="28"/>
        </w:rPr>
      </w:pPr>
    </w:p>
    <w:p w:rsidR="00EF6CB3" w:rsidRDefault="00A4583A">
      <w:pPr>
        <w:pStyle w:val="BodyText"/>
        <w:ind w:left="220" w:right="262" w:hanging="1"/>
      </w:pPr>
      <w:r>
        <w:t>Press the “Add Session” button to create a group. You may need to repeat this a few times to get the number of groups you want.</w:t>
      </w:r>
      <w:r>
        <w:rPr>
          <w:spacing w:val="-4"/>
        </w:rPr>
        <w:t xml:space="preserve"> </w:t>
      </w:r>
      <w:r>
        <w:t>Then</w:t>
      </w:r>
      <w:r>
        <w:rPr>
          <w:spacing w:val="-4"/>
        </w:rPr>
        <w:t xml:space="preserve"> </w:t>
      </w:r>
      <w:r>
        <w:t>simply</w:t>
      </w:r>
      <w:r>
        <w:rPr>
          <w:spacing w:val="-4"/>
        </w:rPr>
        <w:t xml:space="preserve"> </w:t>
      </w:r>
      <w:r>
        <w:t>click</w:t>
      </w:r>
      <w:r>
        <w:rPr>
          <w:spacing w:val="-3"/>
        </w:rPr>
        <w:t xml:space="preserve"> </w:t>
      </w:r>
      <w:r>
        <w:t>and</w:t>
      </w:r>
      <w:r>
        <w:rPr>
          <w:spacing w:val="-4"/>
        </w:rPr>
        <w:t xml:space="preserve"> </w:t>
      </w:r>
      <w:r>
        <w:t>drag</w:t>
      </w:r>
      <w:r>
        <w:rPr>
          <w:spacing w:val="-4"/>
        </w:rPr>
        <w:t xml:space="preserve"> </w:t>
      </w:r>
      <w:r>
        <w:t>the</w:t>
      </w:r>
      <w:r>
        <w:rPr>
          <w:spacing w:val="-4"/>
        </w:rPr>
        <w:t xml:space="preserve"> </w:t>
      </w:r>
      <w:r>
        <w:t>names</w:t>
      </w:r>
      <w:r>
        <w:rPr>
          <w:spacing w:val="-4"/>
        </w:rPr>
        <w:t xml:space="preserve"> </w:t>
      </w:r>
      <w:r>
        <w:t>from</w:t>
      </w:r>
      <w:r>
        <w:rPr>
          <w:spacing w:val="-4"/>
        </w:rPr>
        <w:t xml:space="preserve"> </w:t>
      </w:r>
      <w:r>
        <w:t>the</w:t>
      </w:r>
      <w:r>
        <w:rPr>
          <w:spacing w:val="-4"/>
        </w:rPr>
        <w:t xml:space="preserve"> </w:t>
      </w:r>
      <w:r>
        <w:t>Attendees</w:t>
      </w:r>
      <w:r>
        <w:rPr>
          <w:spacing w:val="-4"/>
        </w:rPr>
        <w:t xml:space="preserve"> </w:t>
      </w:r>
      <w:r>
        <w:t>list</w:t>
      </w:r>
      <w:r>
        <w:rPr>
          <w:spacing w:val="-4"/>
        </w:rPr>
        <w:t xml:space="preserve"> </w:t>
      </w:r>
      <w:r>
        <w:t>on</w:t>
      </w:r>
      <w:r>
        <w:rPr>
          <w:spacing w:val="-4"/>
        </w:rPr>
        <w:t xml:space="preserve"> </w:t>
      </w:r>
      <w:r>
        <w:t>the</w:t>
      </w:r>
      <w:r>
        <w:rPr>
          <w:spacing w:val="-4"/>
        </w:rPr>
        <w:t xml:space="preserve"> </w:t>
      </w:r>
      <w:r>
        <w:t>left</w:t>
      </w:r>
      <w:r>
        <w:rPr>
          <w:spacing w:val="-4"/>
        </w:rPr>
        <w:t xml:space="preserve"> </w:t>
      </w:r>
      <w:r>
        <w:t>to</w:t>
      </w:r>
      <w:r>
        <w:rPr>
          <w:spacing w:val="-4"/>
        </w:rPr>
        <w:t xml:space="preserve"> </w:t>
      </w:r>
      <w:r>
        <w:t>the</w:t>
      </w:r>
      <w:r>
        <w:rPr>
          <w:spacing w:val="-4"/>
        </w:rPr>
        <w:t xml:space="preserve"> </w:t>
      </w:r>
      <w:r>
        <w:t>appropriate</w:t>
      </w:r>
      <w:r>
        <w:rPr>
          <w:spacing w:val="-4"/>
        </w:rPr>
        <w:t xml:space="preserve"> </w:t>
      </w:r>
      <w:r>
        <w:t>group.</w:t>
      </w:r>
      <w:r>
        <w:rPr>
          <w:spacing w:val="-4"/>
        </w:rPr>
        <w:t xml:space="preserve"> </w:t>
      </w:r>
      <w:r>
        <w:t>When</w:t>
      </w:r>
      <w:r>
        <w:rPr>
          <w:spacing w:val="-4"/>
        </w:rPr>
        <w:t xml:space="preserve"> </w:t>
      </w:r>
      <w:r>
        <w:t>complete,</w:t>
      </w:r>
      <w:r>
        <w:rPr>
          <w:spacing w:val="-4"/>
        </w:rPr>
        <w:t xml:space="preserve"> </w:t>
      </w:r>
      <w:r>
        <w:t>click</w:t>
      </w:r>
      <w:r>
        <w:rPr>
          <w:spacing w:val="-4"/>
        </w:rPr>
        <w:t xml:space="preserve"> </w:t>
      </w:r>
      <w:r>
        <w:t>the OK</w:t>
      </w:r>
      <w:r>
        <w:rPr>
          <w:spacing w:val="-7"/>
        </w:rPr>
        <w:t xml:space="preserve"> </w:t>
      </w:r>
      <w:r>
        <w:t>button.</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091" style="width:473.35pt;height:26pt;mso-position-horizontal-relative:char;mso-position-vertical-relative:line" coordsize="9467,520">
            <v:shape id="_x0000_s1094" type="#_x0000_t75" style="position:absolute;left:141;top:109;width:1322;height:352">
              <v:imagedata r:id="rId10" o:title=""/>
            </v:shape>
            <v:line id="_x0000_s1093" style="position:absolute" from="9460,512" to="8,512"/>
            <v:shape id="_x0000_s1092"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pPr>
    </w:p>
    <w:p w:rsidR="00EF6CB3" w:rsidRDefault="00EF6CB3">
      <w:pPr>
        <w:pStyle w:val="BodyText"/>
      </w:pPr>
    </w:p>
    <w:p w:rsidR="00EF6CB3" w:rsidRDefault="00EF6CB3">
      <w:pPr>
        <w:pStyle w:val="BodyText"/>
        <w:spacing w:before="5"/>
        <w:rPr>
          <w:sz w:val="27"/>
        </w:rPr>
      </w:pPr>
    </w:p>
    <w:p w:rsidR="00EF6CB3" w:rsidRDefault="00A4583A">
      <w:pPr>
        <w:spacing w:before="98"/>
        <w:ind w:left="240"/>
        <w:rPr>
          <w:b/>
        </w:rPr>
      </w:pPr>
      <w:r>
        <w:pict>
          <v:line id="_x0000_s1090" style="position:absolute;left:0;text-align:left;z-index:2032;mso-wrap-distance-left:0;mso-wrap-distance-right:0;mso-position-horizontal-relative:page" from="65.9pt,27.3pt" to="545.4pt,27.3pt" strokeweight=".48pt">
            <w10:wrap type="topAndBottom" anchorx="page"/>
          </v:line>
        </w:pict>
      </w:r>
      <w:bookmarkStart w:id="21" w:name="Case_Study_Introduction_[20_Minutes]"/>
      <w:bookmarkStart w:id="22" w:name="_bookmark11"/>
      <w:bookmarkEnd w:id="21"/>
      <w:bookmarkEnd w:id="22"/>
      <w:r>
        <w:rPr>
          <w:b/>
          <w:sz w:val="28"/>
        </w:rPr>
        <w:t xml:space="preserve">Case Study Introduction </w:t>
      </w:r>
      <w:r>
        <w:rPr>
          <w:b/>
        </w:rPr>
        <w:t>[20 Minutes]</w:t>
      </w:r>
    </w:p>
    <w:p w:rsidR="00EF6CB3" w:rsidRDefault="00EF6CB3">
      <w:pPr>
        <w:pStyle w:val="BodyText"/>
        <w:rPr>
          <w:b/>
        </w:rPr>
      </w:pPr>
    </w:p>
    <w:p w:rsidR="00EF6CB3" w:rsidRDefault="00EF6CB3">
      <w:pPr>
        <w:pStyle w:val="BodyText"/>
        <w:spacing w:before="4"/>
        <w:rPr>
          <w:b/>
          <w:sz w:val="1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20 minutes</w:t>
            </w:r>
          </w:p>
        </w:tc>
        <w:tc>
          <w:tcPr>
            <w:tcW w:w="4860" w:type="dxa"/>
          </w:tcPr>
          <w:p w:rsidR="00EF6CB3" w:rsidRDefault="00A4583A">
            <w:pPr>
              <w:pStyle w:val="TableParagraph"/>
              <w:spacing w:before="59"/>
              <w:ind w:left="103"/>
            </w:pPr>
            <w:r>
              <w:t>Case Study Introduction</w:t>
            </w:r>
          </w:p>
        </w:tc>
        <w:tc>
          <w:tcPr>
            <w:tcW w:w="3528" w:type="dxa"/>
          </w:tcPr>
          <w:p w:rsidR="00EF6CB3" w:rsidRDefault="00A4583A">
            <w:pPr>
              <w:pStyle w:val="TableParagraph"/>
              <w:spacing w:before="59"/>
              <w:rPr>
                <w:sz w:val="20"/>
              </w:rPr>
            </w:pPr>
            <w:r>
              <w:rPr>
                <w:b/>
                <w:i/>
                <w:sz w:val="20"/>
              </w:rPr>
              <w:t xml:space="preserve">PRESENTATION: </w:t>
            </w:r>
            <w:r>
              <w:rPr>
                <w:sz w:val="20"/>
              </w:rPr>
              <w:t>Slide 14</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8940"/>
        </w:trPr>
        <w:tc>
          <w:tcPr>
            <w:tcW w:w="9576" w:type="dxa"/>
            <w:gridSpan w:val="3"/>
          </w:tcPr>
          <w:p w:rsidR="00EF6CB3" w:rsidRDefault="00A4583A">
            <w:pPr>
              <w:pStyle w:val="TableParagraph"/>
              <w:spacing w:before="59"/>
              <w:rPr>
                <w:b/>
                <w:sz w:val="20"/>
              </w:rPr>
            </w:pPr>
            <w:r>
              <w:rPr>
                <w:b/>
                <w:color w:val="D419FF"/>
                <w:sz w:val="20"/>
              </w:rPr>
              <w:t>Case Study Introduction (Slide 14)</w:t>
            </w:r>
          </w:p>
          <w:p w:rsidR="00EF6CB3" w:rsidRDefault="00A4583A">
            <w:pPr>
              <w:pStyle w:val="TableParagraph"/>
              <w:spacing w:before="60"/>
              <w:ind w:right="363"/>
              <w:rPr>
                <w:sz w:val="20"/>
              </w:rPr>
            </w:pPr>
            <w:r>
              <w:rPr>
                <w:b/>
                <w:i/>
                <w:sz w:val="20"/>
              </w:rPr>
              <w:t xml:space="preserve">ACTION: </w:t>
            </w:r>
            <w:r>
              <w:rPr>
                <w:sz w:val="20"/>
              </w:rPr>
              <w:t xml:space="preserve">Display Slide 14. </w:t>
            </w:r>
            <w:r>
              <w:rPr>
                <w:color w:val="FF0000"/>
                <w:sz w:val="20"/>
              </w:rPr>
              <w:t xml:space="preserve">In presentation mode, only the top pictures will display. Until the class gets a chance to review the case study, you do </w:t>
            </w:r>
            <w:r>
              <w:rPr>
                <w:b/>
                <w:color w:val="FF0000"/>
                <w:sz w:val="20"/>
              </w:rPr>
              <w:t xml:space="preserve">not </w:t>
            </w:r>
            <w:r>
              <w:rPr>
                <w:color w:val="FF0000"/>
                <w:sz w:val="20"/>
              </w:rPr>
              <w:t>want to display the bullet points.</w:t>
            </w:r>
          </w:p>
          <w:p w:rsidR="00EF6CB3" w:rsidRDefault="00A4583A">
            <w:pPr>
              <w:pStyle w:val="TableParagraph"/>
              <w:spacing w:before="119"/>
              <w:ind w:left="103"/>
              <w:rPr>
                <w:sz w:val="20"/>
              </w:rPr>
            </w:pPr>
            <w:r>
              <w:rPr>
                <w:b/>
                <w:i/>
                <w:sz w:val="20"/>
              </w:rPr>
              <w:t xml:space="preserve">SAY: </w:t>
            </w:r>
            <w:r>
              <w:rPr>
                <w:sz w:val="20"/>
              </w:rPr>
              <w:t>“Welcome back from break! In the next section, you will be introduced to the case study. Yo</w:t>
            </w:r>
            <w:r>
              <w:rPr>
                <w:sz w:val="20"/>
              </w:rPr>
              <w:t>u will work on the same case study throughout the rest of the course.</w:t>
            </w:r>
          </w:p>
          <w:p w:rsidR="00EF6CB3" w:rsidRDefault="00A4583A">
            <w:pPr>
              <w:pStyle w:val="TableParagraph"/>
              <w:spacing w:before="119"/>
              <w:ind w:left="103"/>
              <w:rPr>
                <w:sz w:val="20"/>
              </w:rPr>
            </w:pPr>
            <w:r>
              <w:rPr>
                <w:sz w:val="20"/>
              </w:rPr>
              <w:t>Today, you will only be getting a high-level overview of the problem, as if someone has just requested a training program.</w:t>
            </w:r>
          </w:p>
          <w:p w:rsidR="00EF6CB3" w:rsidRDefault="00A4583A">
            <w:pPr>
              <w:pStyle w:val="TableParagraph"/>
              <w:spacing w:before="119"/>
              <w:ind w:left="103"/>
              <w:rPr>
                <w:sz w:val="20"/>
              </w:rPr>
            </w:pPr>
            <w:r>
              <w:rPr>
                <w:sz w:val="20"/>
              </w:rPr>
              <w:t>As we move throughout different sections of the case study activities, you may periodically receive more background information.</w:t>
            </w:r>
          </w:p>
          <w:p w:rsidR="00EF6CB3" w:rsidRDefault="00A4583A">
            <w:pPr>
              <w:pStyle w:val="TableParagraph"/>
              <w:spacing w:before="120"/>
              <w:ind w:left="103"/>
              <w:rPr>
                <w:sz w:val="20"/>
              </w:rPr>
            </w:pPr>
            <w:r>
              <w:rPr>
                <w:sz w:val="20"/>
              </w:rPr>
              <w:t>Try not to overthink it too much. The point is to apply new skills and knowledge in a realistic context. You won’t have all the</w:t>
            </w:r>
            <w:r>
              <w:rPr>
                <w:sz w:val="20"/>
              </w:rPr>
              <w:t xml:space="preserve"> data and information needed to realistically solve the problem from start to finish.</w:t>
            </w:r>
          </w:p>
          <w:p w:rsidR="00EF6CB3" w:rsidRDefault="00A4583A">
            <w:pPr>
              <w:pStyle w:val="TableParagraph"/>
              <w:spacing w:before="119"/>
              <w:ind w:left="103"/>
              <w:rPr>
                <w:sz w:val="20"/>
              </w:rPr>
            </w:pPr>
            <w:r>
              <w:rPr>
                <w:b/>
                <w:i/>
                <w:sz w:val="20"/>
              </w:rPr>
              <w:t xml:space="preserve">ASK: </w:t>
            </w:r>
            <w:r>
              <w:rPr>
                <w:sz w:val="20"/>
              </w:rPr>
              <w:t>Are there any questions before we review the case study?</w:t>
            </w:r>
          </w:p>
          <w:p w:rsidR="00EF6CB3" w:rsidRDefault="00A4583A">
            <w:pPr>
              <w:pStyle w:val="TableParagraph"/>
              <w:spacing w:before="120" w:line="302" w:lineRule="auto"/>
              <w:ind w:left="103" w:right="5486"/>
              <w:rPr>
                <w:sz w:val="20"/>
              </w:rPr>
            </w:pPr>
            <w:r>
              <w:rPr>
                <w:b/>
                <w:i/>
                <w:sz w:val="20"/>
              </w:rPr>
              <w:t xml:space="preserve">ACTION: </w:t>
            </w:r>
            <w:r>
              <w:rPr>
                <w:sz w:val="20"/>
              </w:rPr>
              <w:t>Allow for silence or responses for about 30s. Spend</w:t>
            </w:r>
          </w:p>
          <w:p w:rsidR="00EF6CB3" w:rsidRDefault="00A4583A">
            <w:pPr>
              <w:pStyle w:val="TableParagraph"/>
              <w:spacing w:before="60"/>
              <w:ind w:left="103"/>
              <w:rPr>
                <w:sz w:val="20"/>
              </w:rPr>
            </w:pPr>
            <w:r>
              <w:rPr>
                <w:b/>
                <w:i/>
                <w:sz w:val="20"/>
              </w:rPr>
              <w:t xml:space="preserve">SAY: </w:t>
            </w:r>
            <w:r>
              <w:rPr>
                <w:sz w:val="20"/>
              </w:rPr>
              <w:t xml:space="preserve">If no objections or comments, “Great let’s </w:t>
            </w:r>
            <w:r>
              <w:rPr>
                <w:sz w:val="20"/>
              </w:rPr>
              <w:t>keep moving.”</w:t>
            </w:r>
          </w:p>
          <w:p w:rsidR="00EF6CB3" w:rsidRDefault="00A4583A">
            <w:pPr>
              <w:pStyle w:val="TableParagraph"/>
              <w:spacing w:before="120"/>
              <w:ind w:left="103"/>
              <w:rPr>
                <w:sz w:val="20"/>
              </w:rPr>
            </w:pPr>
            <w:r>
              <w:rPr>
                <w:b/>
                <w:i/>
                <w:sz w:val="20"/>
              </w:rPr>
              <w:t xml:space="preserve">ACTION: </w:t>
            </w:r>
            <w:r>
              <w:rPr>
                <w:sz w:val="20"/>
              </w:rPr>
              <w:t>Put the link to a copy of the case study from the IDD SharePoint site.</w:t>
            </w:r>
          </w:p>
          <w:p w:rsidR="00EF6CB3" w:rsidRDefault="00A4583A">
            <w:pPr>
              <w:pStyle w:val="TableParagraph"/>
              <w:spacing w:before="119"/>
              <w:ind w:left="103" w:right="198"/>
              <w:rPr>
                <w:sz w:val="20"/>
              </w:rPr>
            </w:pPr>
            <w:r>
              <w:rPr>
                <w:b/>
                <w:i/>
                <w:sz w:val="20"/>
              </w:rPr>
              <w:t xml:space="preserve">SAY: </w:t>
            </w:r>
            <w:r>
              <w:rPr>
                <w:sz w:val="20"/>
              </w:rPr>
              <w:t>Please access a copy of the case study from the IDD SharePoint site. The link is available in the WebEx chat. Take some time right now to review the problem. Raise your virtual hand when you have completed this activity.</w:t>
            </w:r>
          </w:p>
          <w:p w:rsidR="00EF6CB3" w:rsidRDefault="00A4583A">
            <w:pPr>
              <w:pStyle w:val="TableParagraph"/>
              <w:spacing w:before="119"/>
              <w:ind w:left="103"/>
              <w:rPr>
                <w:sz w:val="20"/>
              </w:rPr>
            </w:pPr>
            <w:r>
              <w:rPr>
                <w:b/>
                <w:i/>
                <w:sz w:val="20"/>
              </w:rPr>
              <w:t xml:space="preserve">ACTION: </w:t>
            </w:r>
            <w:r>
              <w:rPr>
                <w:sz w:val="20"/>
              </w:rPr>
              <w:t>Allow approximately 10 minu</w:t>
            </w:r>
            <w:r>
              <w:rPr>
                <w:sz w:val="20"/>
              </w:rPr>
              <w:t>tes for the class to review the case study document from the IDD SharePoint site.</w:t>
            </w:r>
          </w:p>
          <w:p w:rsidR="00EF6CB3" w:rsidRDefault="00A4583A">
            <w:pPr>
              <w:pStyle w:val="TableParagraph"/>
              <w:spacing w:before="120"/>
              <w:ind w:left="104" w:right="188"/>
              <w:rPr>
                <w:sz w:val="20"/>
              </w:rPr>
            </w:pPr>
            <w:r>
              <w:rPr>
                <w:b/>
                <w:i/>
                <w:sz w:val="20"/>
              </w:rPr>
              <w:t xml:space="preserve">SAY: </w:t>
            </w:r>
            <w:r>
              <w:rPr>
                <w:sz w:val="20"/>
              </w:rPr>
              <w:t>“Everyone will be put on mute while reviewing the case study. However, If a technical issue occurs, please unmute or enter it in chat to let us know so we can attempt to</w:t>
            </w:r>
            <w:r>
              <w:rPr>
                <w:sz w:val="20"/>
              </w:rPr>
              <w:t xml:space="preserve"> help you fix it.”</w:t>
            </w:r>
          </w:p>
          <w:p w:rsidR="00EF6CB3" w:rsidRDefault="00A4583A">
            <w:pPr>
              <w:pStyle w:val="TableParagraph"/>
              <w:spacing w:before="119"/>
              <w:ind w:left="104" w:right="343"/>
              <w:rPr>
                <w:sz w:val="20"/>
              </w:rPr>
            </w:pPr>
            <w:r>
              <w:rPr>
                <w:b/>
                <w:i/>
                <w:sz w:val="20"/>
              </w:rPr>
              <w:t xml:space="preserve">ACTION: </w:t>
            </w:r>
            <w:r>
              <w:rPr>
                <w:sz w:val="20"/>
              </w:rPr>
              <w:t>Keep an eye on the time and the number of “Raised Hands” to determine the amount of time remaining for the case study review. Check that either all hands are raised (indicating they have all completed the case study review) or ti</w:t>
            </w:r>
            <w:r>
              <w:rPr>
                <w:sz w:val="20"/>
              </w:rPr>
              <w:t>me has expired.</w:t>
            </w:r>
          </w:p>
          <w:p w:rsidR="00EF6CB3" w:rsidRDefault="00A4583A">
            <w:pPr>
              <w:pStyle w:val="TableParagraph"/>
              <w:spacing w:before="119"/>
              <w:ind w:left="104"/>
              <w:rPr>
                <w:sz w:val="20"/>
              </w:rPr>
            </w:pPr>
            <w:r>
              <w:rPr>
                <w:b/>
                <w:i/>
                <w:sz w:val="20"/>
              </w:rPr>
              <w:t>SAY: “</w:t>
            </w:r>
            <w:r>
              <w:rPr>
                <w:sz w:val="20"/>
              </w:rPr>
              <w:t>It appears everyone has completed reviewing the case study. Let’s take a brief moment to highlight the main points and allow for some questions.”</w:t>
            </w:r>
          </w:p>
          <w:p w:rsidR="00EF6CB3" w:rsidRDefault="00A4583A">
            <w:pPr>
              <w:pStyle w:val="TableParagraph"/>
              <w:spacing w:before="59"/>
              <w:ind w:left="104"/>
              <w:rPr>
                <w:sz w:val="20"/>
              </w:rPr>
            </w:pPr>
            <w:r>
              <w:rPr>
                <w:b/>
                <w:i/>
                <w:sz w:val="20"/>
              </w:rPr>
              <w:t xml:space="preserve">ACTION: </w:t>
            </w:r>
            <w:r>
              <w:rPr>
                <w:sz w:val="20"/>
              </w:rPr>
              <w:t>Click the title “Case Study Introduction” on slide 18. The bullet points will now display. Review the bullet points with the participants.</w:t>
            </w:r>
          </w:p>
          <w:p w:rsidR="00EF6CB3" w:rsidRDefault="00A4583A">
            <w:pPr>
              <w:pStyle w:val="TableParagraph"/>
              <w:spacing w:before="119"/>
              <w:ind w:left="104"/>
              <w:rPr>
                <w:sz w:val="20"/>
              </w:rPr>
            </w:pPr>
            <w:r>
              <w:rPr>
                <w:b/>
                <w:i/>
                <w:sz w:val="20"/>
              </w:rPr>
              <w:t xml:space="preserve">ASK: </w:t>
            </w:r>
            <w:r>
              <w:rPr>
                <w:sz w:val="20"/>
              </w:rPr>
              <w:t>Are there any questions before we move on?</w:t>
            </w:r>
          </w:p>
          <w:p w:rsidR="00EF6CB3" w:rsidRDefault="00A4583A">
            <w:pPr>
              <w:pStyle w:val="TableParagraph"/>
              <w:spacing w:before="119"/>
              <w:ind w:left="104"/>
              <w:rPr>
                <w:sz w:val="20"/>
              </w:rPr>
            </w:pPr>
            <w:r>
              <w:rPr>
                <w:b/>
                <w:i/>
                <w:sz w:val="20"/>
              </w:rPr>
              <w:t xml:space="preserve">ACTION: </w:t>
            </w:r>
            <w:r>
              <w:rPr>
                <w:sz w:val="20"/>
              </w:rPr>
              <w:t>Allow for silence or responses for about 30s.</w:t>
            </w:r>
          </w:p>
          <w:p w:rsidR="00EF6CB3" w:rsidRDefault="00A4583A">
            <w:pPr>
              <w:pStyle w:val="TableParagraph"/>
              <w:spacing w:before="120"/>
              <w:ind w:left="104"/>
              <w:rPr>
                <w:sz w:val="20"/>
              </w:rPr>
            </w:pPr>
            <w:r>
              <w:rPr>
                <w:b/>
                <w:i/>
                <w:sz w:val="20"/>
              </w:rPr>
              <w:t xml:space="preserve">SAY: </w:t>
            </w:r>
            <w:r>
              <w:rPr>
                <w:sz w:val="20"/>
              </w:rPr>
              <w:t>If no obje</w:t>
            </w:r>
            <w:r>
              <w:rPr>
                <w:sz w:val="20"/>
              </w:rPr>
              <w:t>ctions or comments, “Great let’s keep moving.”</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086" style="width:473.35pt;height:26pt;mso-position-horizontal-relative:char;mso-position-vertical-relative:line" coordsize="9467,520">
            <v:shape id="_x0000_s1089" type="#_x0000_t75" style="position:absolute;left:141;top:109;width:1322;height:352">
              <v:imagedata r:id="rId10" o:title=""/>
            </v:shape>
            <v:line id="_x0000_s1088" style="position:absolute" from="9460,512" to="8,512"/>
            <v:shape id="_x0000_s1087"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5"/>
        <w:rPr>
          <w:b/>
          <w:sz w:val="27"/>
        </w:rPr>
      </w:pPr>
    </w:p>
    <w:p w:rsidR="00EF6CB3" w:rsidRDefault="00A4583A">
      <w:pPr>
        <w:spacing w:before="99"/>
        <w:ind w:left="240"/>
        <w:rPr>
          <w:b/>
        </w:rPr>
      </w:pPr>
      <w:r>
        <w:pict>
          <v:line id="_x0000_s1085" style="position:absolute;left:0;text-align:left;z-index:2104;mso-wrap-distance-left:0;mso-wrap-distance-right:0;mso-position-horizontal-relative:page" from="65.9pt,27.3pt" to="545.4pt,27.3pt" strokeweight=".48pt">
            <w10:wrap type="topAndBottom" anchorx="page"/>
          </v:line>
        </w:pict>
      </w:r>
      <w:bookmarkStart w:id="23" w:name="Analysis_Introduction_[10_Minutes]"/>
      <w:bookmarkStart w:id="24" w:name="_bookmark12"/>
      <w:bookmarkEnd w:id="23"/>
      <w:bookmarkEnd w:id="24"/>
      <w:r>
        <w:rPr>
          <w:b/>
          <w:sz w:val="28"/>
        </w:rPr>
        <w:t xml:space="preserve">Analysis Introduction </w:t>
      </w:r>
      <w:r>
        <w:rPr>
          <w:b/>
        </w:rPr>
        <w:t>[10 Minutes]</w:t>
      </w:r>
    </w:p>
    <w:p w:rsidR="00EF6CB3" w:rsidRDefault="00EF6CB3">
      <w:pPr>
        <w:pStyle w:val="BodyText"/>
        <w:spacing w:before="5"/>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10 minutes</w:t>
            </w:r>
          </w:p>
        </w:tc>
        <w:tc>
          <w:tcPr>
            <w:tcW w:w="4860" w:type="dxa"/>
          </w:tcPr>
          <w:p w:rsidR="00EF6CB3" w:rsidRDefault="00A4583A">
            <w:pPr>
              <w:pStyle w:val="TableParagraph"/>
              <w:spacing w:before="59"/>
              <w:ind w:left="103"/>
            </w:pPr>
            <w:r>
              <w:t>Analysis Introduction</w:t>
            </w:r>
          </w:p>
        </w:tc>
        <w:tc>
          <w:tcPr>
            <w:tcW w:w="3528" w:type="dxa"/>
          </w:tcPr>
          <w:p w:rsidR="00EF6CB3" w:rsidRDefault="00A4583A">
            <w:pPr>
              <w:pStyle w:val="TableParagraph"/>
              <w:spacing w:before="59"/>
              <w:rPr>
                <w:sz w:val="20"/>
              </w:rPr>
            </w:pPr>
            <w:r>
              <w:rPr>
                <w:b/>
                <w:i/>
                <w:sz w:val="20"/>
              </w:rPr>
              <w:t xml:space="preserve">PRESENTATION: </w:t>
            </w:r>
            <w:r>
              <w:rPr>
                <w:sz w:val="20"/>
              </w:rPr>
              <w:t>Slide 15-16</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3600"/>
        </w:trPr>
        <w:tc>
          <w:tcPr>
            <w:tcW w:w="9576" w:type="dxa"/>
            <w:gridSpan w:val="3"/>
          </w:tcPr>
          <w:p w:rsidR="00EF6CB3" w:rsidRDefault="00A4583A">
            <w:pPr>
              <w:pStyle w:val="TableParagraph"/>
              <w:spacing w:before="119"/>
              <w:rPr>
                <w:b/>
                <w:sz w:val="20"/>
              </w:rPr>
            </w:pPr>
            <w:r>
              <w:rPr>
                <w:b/>
                <w:color w:val="D419FF"/>
                <w:sz w:val="20"/>
              </w:rPr>
              <w:t>Analysis Opening (Slide 15)</w:t>
            </w:r>
          </w:p>
          <w:p w:rsidR="00EF6CB3" w:rsidRDefault="00A4583A">
            <w:pPr>
              <w:pStyle w:val="TableParagraph"/>
              <w:spacing w:before="119"/>
              <w:rPr>
                <w:sz w:val="20"/>
              </w:rPr>
            </w:pPr>
            <w:r>
              <w:rPr>
                <w:b/>
                <w:i/>
                <w:sz w:val="20"/>
              </w:rPr>
              <w:t xml:space="preserve">ACTION: </w:t>
            </w:r>
            <w:r>
              <w:rPr>
                <w:sz w:val="20"/>
              </w:rPr>
              <w:t>Display Slide 15.</w:t>
            </w:r>
          </w:p>
          <w:p w:rsidR="00EF6CB3" w:rsidRDefault="00A4583A">
            <w:pPr>
              <w:pStyle w:val="TableParagraph"/>
              <w:spacing w:before="120"/>
              <w:rPr>
                <w:sz w:val="20"/>
              </w:rPr>
            </w:pPr>
            <w:r>
              <w:rPr>
                <w:b/>
                <w:i/>
                <w:sz w:val="20"/>
              </w:rPr>
              <w:t xml:space="preserve">SAY: </w:t>
            </w:r>
            <w:r>
              <w:rPr>
                <w:sz w:val="20"/>
              </w:rPr>
              <w:t>We are now going to begin reviewing the first stage of the ADDIE process; Analysis.</w:t>
            </w:r>
          </w:p>
          <w:p w:rsidR="00EF6CB3" w:rsidRDefault="00A4583A">
            <w:pPr>
              <w:pStyle w:val="TableParagraph"/>
              <w:spacing w:before="119"/>
              <w:rPr>
                <w:b/>
                <w:sz w:val="20"/>
              </w:rPr>
            </w:pPr>
            <w:r>
              <w:rPr>
                <w:b/>
                <w:color w:val="D419FF"/>
                <w:sz w:val="20"/>
              </w:rPr>
              <w:t>Analysis Objectives (Slide 16)</w:t>
            </w:r>
          </w:p>
          <w:p w:rsidR="00EF6CB3" w:rsidRDefault="00A4583A">
            <w:pPr>
              <w:pStyle w:val="TableParagraph"/>
              <w:spacing w:before="119"/>
              <w:rPr>
                <w:sz w:val="20"/>
              </w:rPr>
            </w:pPr>
            <w:r>
              <w:rPr>
                <w:b/>
                <w:i/>
                <w:sz w:val="20"/>
              </w:rPr>
              <w:t xml:space="preserve">ACTION: </w:t>
            </w:r>
            <w:r>
              <w:rPr>
                <w:sz w:val="20"/>
              </w:rPr>
              <w:t>Display Slide 16.</w:t>
            </w:r>
          </w:p>
          <w:p w:rsidR="00EF6CB3" w:rsidRDefault="00A4583A">
            <w:pPr>
              <w:pStyle w:val="TableParagraph"/>
              <w:spacing w:before="120"/>
              <w:rPr>
                <w:sz w:val="20"/>
              </w:rPr>
            </w:pPr>
            <w:r>
              <w:rPr>
                <w:b/>
                <w:i/>
                <w:sz w:val="20"/>
              </w:rPr>
              <w:t xml:space="preserve">ASK: </w:t>
            </w:r>
            <w:r>
              <w:rPr>
                <w:sz w:val="20"/>
              </w:rPr>
              <w:t>“Would someone like to read this slide?”</w:t>
            </w:r>
          </w:p>
          <w:p w:rsidR="00EF6CB3" w:rsidRDefault="00A4583A">
            <w:pPr>
              <w:pStyle w:val="TableParagraph"/>
              <w:spacing w:before="119"/>
              <w:rPr>
                <w:sz w:val="20"/>
              </w:rPr>
            </w:pPr>
            <w:r>
              <w:rPr>
                <w:b/>
                <w:i/>
                <w:sz w:val="20"/>
              </w:rPr>
              <w:t xml:space="preserve">ACTION: </w:t>
            </w:r>
            <w:r>
              <w:rPr>
                <w:sz w:val="20"/>
              </w:rPr>
              <w:t>Have someone read the slide.</w:t>
            </w:r>
          </w:p>
          <w:p w:rsidR="00EF6CB3" w:rsidRDefault="00A4583A">
            <w:pPr>
              <w:pStyle w:val="TableParagraph"/>
              <w:spacing w:before="120"/>
              <w:rPr>
                <w:sz w:val="20"/>
              </w:rPr>
            </w:pPr>
            <w:r>
              <w:rPr>
                <w:b/>
                <w:i/>
                <w:sz w:val="20"/>
              </w:rPr>
              <w:t xml:space="preserve">ASK: </w:t>
            </w:r>
            <w:r>
              <w:rPr>
                <w:sz w:val="20"/>
              </w:rPr>
              <w:t>Are there are any questions?</w:t>
            </w:r>
          </w:p>
          <w:p w:rsidR="00EF6CB3" w:rsidRDefault="00A4583A">
            <w:pPr>
              <w:pStyle w:val="TableParagraph"/>
              <w:spacing w:before="119"/>
              <w:rPr>
                <w:sz w:val="20"/>
              </w:rPr>
            </w:pPr>
            <w:r>
              <w:rPr>
                <w:b/>
                <w:i/>
                <w:sz w:val="20"/>
              </w:rPr>
              <w:t xml:space="preserve">ACTION: </w:t>
            </w:r>
            <w:r>
              <w:rPr>
                <w:sz w:val="20"/>
              </w:rPr>
              <w:t>Allow for silence or responses for about 30s.</w:t>
            </w:r>
          </w:p>
          <w:p w:rsidR="00EF6CB3" w:rsidRDefault="00A4583A">
            <w:pPr>
              <w:pStyle w:val="TableParagraph"/>
              <w:spacing w:before="120"/>
              <w:rPr>
                <w:sz w:val="20"/>
              </w:rPr>
            </w:pPr>
            <w:r>
              <w:rPr>
                <w:b/>
                <w:i/>
                <w:sz w:val="20"/>
              </w:rPr>
              <w:t xml:space="preserve">SAY: </w:t>
            </w:r>
            <w:r>
              <w:rPr>
                <w:sz w:val="20"/>
              </w:rPr>
              <w:t>If no objections or comments, “Great let’s keep moving.”</w:t>
            </w:r>
          </w:p>
        </w:tc>
      </w:tr>
    </w:tbl>
    <w:p w:rsidR="00EF6CB3" w:rsidRDefault="00EF6CB3">
      <w:pPr>
        <w:pStyle w:val="BodyText"/>
        <w:rPr>
          <w:b/>
          <w:sz w:val="32"/>
        </w:rPr>
      </w:pPr>
    </w:p>
    <w:p w:rsidR="00EF6CB3" w:rsidRDefault="00EF6CB3">
      <w:pPr>
        <w:pStyle w:val="BodyText"/>
        <w:rPr>
          <w:b/>
          <w:sz w:val="32"/>
        </w:rPr>
      </w:pPr>
    </w:p>
    <w:p w:rsidR="00EF6CB3" w:rsidRDefault="00A4583A">
      <w:pPr>
        <w:spacing w:before="185"/>
        <w:ind w:left="240"/>
        <w:rPr>
          <w:b/>
        </w:rPr>
      </w:pPr>
      <w:r>
        <w:pict>
          <v:line id="_x0000_s1084" style="position:absolute;left:0;text-align:left;z-index:2128;mso-wrap-distance-left:0;mso-wrap-distance-right:0;mso-position-horizontal-relative:page" from="65.9pt,31.6pt" to="545.4pt,31.6pt" strokeweight=".16969mm">
            <w10:wrap type="topAndBottom" anchorx="page"/>
          </v:line>
        </w:pict>
      </w:r>
      <w:bookmarkStart w:id="25" w:name="Analysis_Tutorial_[20_Minutes]"/>
      <w:bookmarkStart w:id="26" w:name="_bookmark13"/>
      <w:bookmarkEnd w:id="25"/>
      <w:bookmarkEnd w:id="26"/>
      <w:r>
        <w:rPr>
          <w:b/>
          <w:sz w:val="28"/>
        </w:rPr>
        <w:t xml:space="preserve">Analysis Tutorial </w:t>
      </w:r>
      <w:r>
        <w:rPr>
          <w:b/>
        </w:rPr>
        <w:t>[20 Minutes]</w:t>
      </w:r>
    </w:p>
    <w:p w:rsidR="00EF6CB3" w:rsidRDefault="00EF6CB3">
      <w:pPr>
        <w:pStyle w:val="BodyText"/>
        <w:spacing w:before="6"/>
        <w:rPr>
          <w:b/>
          <w:sz w:val="2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20 minutes</w:t>
            </w:r>
          </w:p>
        </w:tc>
        <w:tc>
          <w:tcPr>
            <w:tcW w:w="4860" w:type="dxa"/>
          </w:tcPr>
          <w:p w:rsidR="00EF6CB3" w:rsidRDefault="00A4583A">
            <w:pPr>
              <w:pStyle w:val="TableParagraph"/>
              <w:spacing w:before="59"/>
              <w:ind w:left="103"/>
            </w:pPr>
            <w:r>
              <w:t>Analysis Tutorial</w:t>
            </w:r>
          </w:p>
        </w:tc>
        <w:tc>
          <w:tcPr>
            <w:tcW w:w="3528" w:type="dxa"/>
          </w:tcPr>
          <w:p w:rsidR="00EF6CB3" w:rsidRDefault="00A4583A">
            <w:pPr>
              <w:pStyle w:val="TableParagraph"/>
              <w:spacing w:before="59"/>
              <w:rPr>
                <w:sz w:val="20"/>
              </w:rPr>
            </w:pPr>
            <w:r>
              <w:rPr>
                <w:b/>
                <w:i/>
                <w:sz w:val="20"/>
              </w:rPr>
              <w:t xml:space="preserve">PRESENTATION: </w:t>
            </w:r>
            <w:r>
              <w:rPr>
                <w:sz w:val="20"/>
              </w:rPr>
              <w:t>Slide 17</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4120"/>
        </w:trPr>
        <w:tc>
          <w:tcPr>
            <w:tcW w:w="9576" w:type="dxa"/>
            <w:gridSpan w:val="3"/>
          </w:tcPr>
          <w:p w:rsidR="00EF6CB3" w:rsidRDefault="00A4583A">
            <w:pPr>
              <w:pStyle w:val="TableParagraph"/>
              <w:spacing w:before="61"/>
              <w:rPr>
                <w:b/>
                <w:sz w:val="20"/>
              </w:rPr>
            </w:pPr>
            <w:r>
              <w:rPr>
                <w:b/>
                <w:color w:val="D419FF"/>
                <w:sz w:val="20"/>
              </w:rPr>
              <w:t>Tutorial (Slide 17)</w:t>
            </w:r>
          </w:p>
          <w:p w:rsidR="00EF6CB3" w:rsidRDefault="00A4583A">
            <w:pPr>
              <w:pStyle w:val="TableParagraph"/>
              <w:spacing w:before="60"/>
              <w:rPr>
                <w:sz w:val="20"/>
              </w:rPr>
            </w:pPr>
            <w:r>
              <w:rPr>
                <w:b/>
                <w:i/>
                <w:sz w:val="20"/>
              </w:rPr>
              <w:t xml:space="preserve">ACTION: </w:t>
            </w:r>
            <w:r>
              <w:rPr>
                <w:sz w:val="20"/>
              </w:rPr>
              <w:t>Display Slide 17.</w:t>
            </w:r>
          </w:p>
          <w:p w:rsidR="00EF6CB3" w:rsidRDefault="00A4583A">
            <w:pPr>
              <w:pStyle w:val="TableParagraph"/>
              <w:spacing w:before="59"/>
              <w:rPr>
                <w:sz w:val="20"/>
              </w:rPr>
            </w:pPr>
            <w:r>
              <w:rPr>
                <w:b/>
                <w:i/>
                <w:sz w:val="20"/>
              </w:rPr>
              <w:t xml:space="preserve">ACTION: </w:t>
            </w:r>
            <w:r>
              <w:rPr>
                <w:sz w:val="20"/>
              </w:rPr>
              <w:t>Provide the tutorial link in the WebEx chat: Advise them to click on the link. Confirm that everyone can launch it.</w:t>
            </w:r>
          </w:p>
          <w:p w:rsidR="00EF6CB3" w:rsidRDefault="00A4583A">
            <w:pPr>
              <w:pStyle w:val="TableParagraph"/>
              <w:spacing w:before="120"/>
              <w:ind w:left="103"/>
              <w:rPr>
                <w:sz w:val="20"/>
              </w:rPr>
            </w:pPr>
            <w:r>
              <w:rPr>
                <w:b/>
                <w:i/>
                <w:sz w:val="20"/>
              </w:rPr>
              <w:t xml:space="preserve">SAY: </w:t>
            </w:r>
            <w:r>
              <w:rPr>
                <w:sz w:val="20"/>
              </w:rPr>
              <w:t>“In a few minutes we will be taking the Analysis Tutorial. The link to the tutorial is available in Aetna Connect or in the chat window, but is also always available to you on the IDD SharePoint site we talked about earlier today.</w:t>
            </w:r>
          </w:p>
          <w:p w:rsidR="00EF6CB3" w:rsidRDefault="00A4583A">
            <w:pPr>
              <w:pStyle w:val="TableParagraph"/>
              <w:spacing w:before="121"/>
              <w:ind w:left="103" w:right="188"/>
              <w:rPr>
                <w:sz w:val="20"/>
              </w:rPr>
            </w:pPr>
            <w:r>
              <w:rPr>
                <w:sz w:val="20"/>
              </w:rPr>
              <w:t>You are not required to t</w:t>
            </w:r>
            <w:r>
              <w:rPr>
                <w:sz w:val="20"/>
              </w:rPr>
              <w:t>ake notes during the tutorial because all the information is available on the SharePoint, but if it makes you feel more comfortable, feel free to do so.</w:t>
            </w:r>
          </w:p>
          <w:p w:rsidR="00EF6CB3" w:rsidRDefault="00A4583A">
            <w:pPr>
              <w:pStyle w:val="TableParagraph"/>
              <w:spacing w:before="120"/>
              <w:ind w:left="103"/>
              <w:rPr>
                <w:sz w:val="20"/>
              </w:rPr>
            </w:pPr>
            <w:r>
              <w:rPr>
                <w:sz w:val="20"/>
              </w:rPr>
              <w:t>The time for completion is 20 minutes. There is audio in the tutorial, so have your headset ready.</w:t>
            </w:r>
          </w:p>
          <w:p w:rsidR="00EF6CB3" w:rsidRDefault="00A4583A">
            <w:pPr>
              <w:pStyle w:val="TableParagraph"/>
              <w:spacing w:before="120"/>
              <w:ind w:left="103" w:right="178"/>
              <w:rPr>
                <w:sz w:val="20"/>
              </w:rPr>
            </w:pPr>
            <w:r>
              <w:rPr>
                <w:sz w:val="20"/>
              </w:rPr>
              <w:t>Plea</w:t>
            </w:r>
            <w:r>
              <w:rPr>
                <w:sz w:val="20"/>
              </w:rPr>
              <w:t>se do not feel rushed. If you find that any part of the tutorial is moving too quickly for you or that you missed something, use the pause and/or rewind features on the video. The tutorial itself is only 8 minutes long. You have plenty of time to review.</w:t>
            </w:r>
          </w:p>
          <w:p w:rsidR="00EF6CB3" w:rsidRDefault="00A4583A">
            <w:pPr>
              <w:pStyle w:val="TableParagraph"/>
              <w:spacing w:before="120" w:line="364" w:lineRule="auto"/>
              <w:ind w:left="103" w:right="1769"/>
              <w:rPr>
                <w:sz w:val="20"/>
              </w:rPr>
            </w:pPr>
            <w:r>
              <w:rPr>
                <w:sz w:val="20"/>
              </w:rPr>
              <w:t>I</w:t>
            </w:r>
            <w:r>
              <w:rPr>
                <w:sz w:val="20"/>
              </w:rPr>
              <w:t>f you have any technical issues while taking the tutorial, please reach out to one of your facilitators. Please raise your electronic hand when you have completed the tutorial.”</w:t>
            </w:r>
          </w:p>
          <w:p w:rsidR="00EF6CB3" w:rsidRDefault="00A4583A">
            <w:pPr>
              <w:pStyle w:val="TableParagraph"/>
              <w:spacing w:before="2"/>
              <w:ind w:left="103"/>
              <w:rPr>
                <w:sz w:val="20"/>
              </w:rPr>
            </w:pPr>
            <w:r>
              <w:rPr>
                <w:b/>
                <w:i/>
                <w:sz w:val="20"/>
              </w:rPr>
              <w:t>ASK: “</w:t>
            </w:r>
            <w:r>
              <w:rPr>
                <w:sz w:val="20"/>
              </w:rPr>
              <w:t>Are there any questions or concerns about the instructions I just provid</w:t>
            </w:r>
            <w:r>
              <w:rPr>
                <w:sz w:val="20"/>
              </w:rPr>
              <w:t>ed?”</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080" style="width:473.35pt;height:26pt;mso-position-horizontal-relative:char;mso-position-vertical-relative:line" coordsize="9467,520">
            <v:shape id="_x0000_s1083" type="#_x0000_t75" style="position:absolute;left:141;top:109;width:1322;height:352">
              <v:imagedata r:id="rId10" o:title=""/>
            </v:shape>
            <v:line id="_x0000_s1082" style="position:absolute" from="9460,512" to="8,512"/>
            <v:shape id="_x0000_s1081"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A4583A">
      <w:pPr>
        <w:pStyle w:val="BodyText"/>
        <w:spacing w:before="9"/>
        <w:rPr>
          <w:b/>
          <w:sz w:val="11"/>
        </w:rPr>
      </w:pPr>
      <w:r>
        <w:pict>
          <v:shape id="_x0000_s1079" type="#_x0000_t202" style="position:absolute;margin-left:66.6pt;margin-top:8.95pt;width:478.8pt;height:133.9pt;z-index:2200;mso-wrap-distance-left:0;mso-wrap-distance-right:0;mso-position-horizontal-relative:page" filled="f" strokeweight=".16969mm">
            <v:textbox inset="0,0,0,0">
              <w:txbxContent>
                <w:p w:rsidR="00EF6CB3" w:rsidRDefault="00A4583A">
                  <w:pPr>
                    <w:pStyle w:val="BodyText"/>
                    <w:spacing w:line="230" w:lineRule="exact"/>
                    <w:ind w:left="103"/>
                  </w:pPr>
                  <w:r>
                    <w:rPr>
                      <w:b/>
                      <w:i/>
                    </w:rPr>
                    <w:t xml:space="preserve">ACTION: </w:t>
                  </w:r>
                  <w:r>
                    <w:t>Allow for silence or responses for about 30s.</w:t>
                  </w:r>
                </w:p>
                <w:p w:rsidR="00EF6CB3" w:rsidRDefault="00A4583A">
                  <w:pPr>
                    <w:pStyle w:val="BodyText"/>
                    <w:spacing w:before="120"/>
                    <w:ind w:left="103"/>
                  </w:pPr>
                  <w:r>
                    <w:rPr>
                      <w:b/>
                      <w:i/>
                    </w:rPr>
                    <w:t xml:space="preserve">SAY: </w:t>
                  </w:r>
                  <w:r>
                    <w:t>If no objections or comments, “Great let’s keep moving.”</w:t>
                  </w:r>
                </w:p>
                <w:p w:rsidR="00EF6CB3" w:rsidRDefault="00A4583A">
                  <w:pPr>
                    <w:pStyle w:val="BodyText"/>
                    <w:spacing w:before="119"/>
                    <w:ind w:left="103" w:right="190"/>
                  </w:pPr>
                  <w:r>
                    <w:rPr>
                      <w:b/>
                      <w:i/>
                    </w:rPr>
                    <w:t xml:space="preserve">SAY: </w:t>
                  </w:r>
                  <w:r>
                    <w:t xml:space="preserve">“Everyone will be put on mute while taking the tutorial. However, </w:t>
                  </w:r>
                  <w:proofErr w:type="gramStart"/>
                  <w:r>
                    <w:t>If</w:t>
                  </w:r>
                  <w:proofErr w:type="gramEnd"/>
                  <w:r>
                    <w:t xml:space="preserve"> a technical issue occurs, s</w:t>
                  </w:r>
                  <w:r>
                    <w:t>uch as Aetna Stream taking too long to load, frozen screen or no audio, please unmute or enter it in chat to let us know so we can attempt to help you fix it.”</w:t>
                  </w:r>
                </w:p>
                <w:p w:rsidR="00EF6CB3" w:rsidRDefault="00A4583A">
                  <w:pPr>
                    <w:pStyle w:val="BodyText"/>
                    <w:spacing w:before="120"/>
                    <w:ind w:left="103" w:right="291"/>
                  </w:pPr>
                  <w:r>
                    <w:rPr>
                      <w:b/>
                      <w:i/>
                    </w:rPr>
                    <w:t xml:space="preserve">ACTION: </w:t>
                  </w:r>
                  <w:r>
                    <w:t>Click the “time to LEARN” image to launch a timer. Turn the timer to 20 minutes and pres</w:t>
                  </w:r>
                  <w:r>
                    <w:t>s Start. Keep an eye on the time and the number of “Raised Hands” to determine the amount of time remaining for the tutorial. Check that either all hands are raised (indicating they have all completed the tutorial) or time has expired.</w:t>
                  </w:r>
                </w:p>
                <w:p w:rsidR="00EF6CB3" w:rsidRDefault="00A4583A">
                  <w:pPr>
                    <w:pStyle w:val="BodyText"/>
                    <w:spacing w:before="120"/>
                    <w:ind w:left="103" w:right="190"/>
                  </w:pPr>
                  <w:r>
                    <w:rPr>
                      <w:b/>
                      <w:i/>
                    </w:rPr>
                    <w:t>SAY: “</w:t>
                  </w:r>
                  <w:r>
                    <w:t>It appears eve</w:t>
                  </w:r>
                  <w:r>
                    <w:t>ryone has completed the tutorial. Let’s take a brief moment to review what you’ve learned and allow for some questions.”</w:t>
                  </w:r>
                </w:p>
              </w:txbxContent>
            </v:textbox>
            <w10:wrap type="topAndBottom" anchorx="page"/>
          </v:shape>
        </w:pict>
      </w:r>
    </w:p>
    <w:p w:rsidR="00EF6CB3" w:rsidRDefault="00EF6CB3">
      <w:pPr>
        <w:pStyle w:val="BodyText"/>
        <w:rPr>
          <w:b/>
        </w:rPr>
      </w:pPr>
    </w:p>
    <w:p w:rsidR="00EF6CB3" w:rsidRDefault="00A4583A">
      <w:pPr>
        <w:pStyle w:val="Heading1"/>
        <w:spacing w:before="232"/>
        <w:ind w:left="240"/>
        <w:rPr>
          <w:sz w:val="22"/>
        </w:rPr>
      </w:pPr>
      <w:r>
        <w:pict>
          <v:line id="_x0000_s1078" style="position:absolute;left:0;text-align:left;z-index:2224;mso-wrap-distance-left:0;mso-wrap-distance-right:0;mso-position-horizontal-relative:page" from="65.9pt,34pt" to="545.4pt,34pt" strokeweight=".48pt">
            <w10:wrap type="topAndBottom" anchorx="page"/>
          </v:line>
        </w:pict>
      </w:r>
      <w:bookmarkStart w:id="27" w:name="Analysis_Tutorial_Debrief_and_Toolkit_Di"/>
      <w:bookmarkStart w:id="28" w:name="_bookmark14"/>
      <w:bookmarkEnd w:id="27"/>
      <w:bookmarkEnd w:id="28"/>
      <w:r>
        <w:t xml:space="preserve">Analysis Tutorial Debrief and Toolkit Discussion </w:t>
      </w:r>
      <w:r>
        <w:rPr>
          <w:sz w:val="22"/>
        </w:rPr>
        <w:t>[30 Minutes]</w:t>
      </w:r>
    </w:p>
    <w:p w:rsidR="00EF6CB3" w:rsidRDefault="00EF6CB3">
      <w:pPr>
        <w:pStyle w:val="BodyText"/>
        <w:spacing w:before="4"/>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30 minutes</w:t>
            </w:r>
          </w:p>
        </w:tc>
        <w:tc>
          <w:tcPr>
            <w:tcW w:w="4860" w:type="dxa"/>
          </w:tcPr>
          <w:p w:rsidR="00EF6CB3" w:rsidRDefault="00A4583A">
            <w:pPr>
              <w:pStyle w:val="TableParagraph"/>
              <w:spacing w:before="59"/>
              <w:ind w:left="103"/>
            </w:pPr>
            <w:r>
              <w:t>Analysis Tutorial Debrief and Toolkit Discussion</w:t>
            </w:r>
          </w:p>
        </w:tc>
        <w:tc>
          <w:tcPr>
            <w:tcW w:w="3528" w:type="dxa"/>
          </w:tcPr>
          <w:p w:rsidR="00EF6CB3" w:rsidRDefault="00A4583A">
            <w:pPr>
              <w:pStyle w:val="TableParagraph"/>
              <w:spacing w:before="59"/>
              <w:rPr>
                <w:sz w:val="20"/>
              </w:rPr>
            </w:pPr>
            <w:r>
              <w:rPr>
                <w:b/>
                <w:i/>
                <w:sz w:val="20"/>
              </w:rPr>
              <w:t xml:space="preserve">PRESENTATION: </w:t>
            </w:r>
            <w:r>
              <w:rPr>
                <w:sz w:val="20"/>
              </w:rPr>
              <w:t>Slide 18-19</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7840"/>
        </w:trPr>
        <w:tc>
          <w:tcPr>
            <w:tcW w:w="9576" w:type="dxa"/>
            <w:gridSpan w:val="3"/>
          </w:tcPr>
          <w:p w:rsidR="00EF6CB3" w:rsidRDefault="00A4583A">
            <w:pPr>
              <w:pStyle w:val="TableParagraph"/>
              <w:spacing w:before="119"/>
              <w:rPr>
                <w:b/>
                <w:sz w:val="20"/>
              </w:rPr>
            </w:pPr>
            <w:r>
              <w:rPr>
                <w:b/>
                <w:color w:val="D419FF"/>
                <w:sz w:val="20"/>
              </w:rPr>
              <w:t>Tutorial Debrief (Slide 18)</w:t>
            </w:r>
          </w:p>
          <w:p w:rsidR="00EF6CB3" w:rsidRDefault="00A4583A">
            <w:pPr>
              <w:pStyle w:val="TableParagraph"/>
              <w:spacing w:before="120"/>
              <w:rPr>
                <w:sz w:val="20"/>
              </w:rPr>
            </w:pPr>
            <w:r>
              <w:rPr>
                <w:b/>
                <w:i/>
                <w:sz w:val="20"/>
              </w:rPr>
              <w:t xml:space="preserve">ACTION: </w:t>
            </w:r>
            <w:r>
              <w:rPr>
                <w:sz w:val="20"/>
              </w:rPr>
              <w:t>Display Slide 18.</w:t>
            </w:r>
          </w:p>
          <w:p w:rsidR="00EF6CB3" w:rsidRDefault="00A4583A">
            <w:pPr>
              <w:pStyle w:val="TableParagraph"/>
              <w:spacing w:before="59"/>
              <w:rPr>
                <w:b/>
                <w:i/>
                <w:sz w:val="20"/>
              </w:rPr>
            </w:pPr>
            <w:r>
              <w:rPr>
                <w:b/>
                <w:i/>
                <w:sz w:val="20"/>
              </w:rPr>
              <w:t>ASK:</w:t>
            </w:r>
          </w:p>
          <w:p w:rsidR="00EF6CB3" w:rsidRDefault="00A4583A">
            <w:pPr>
              <w:pStyle w:val="TableParagraph"/>
              <w:numPr>
                <w:ilvl w:val="0"/>
                <w:numId w:val="2"/>
              </w:numPr>
              <w:tabs>
                <w:tab w:val="left" w:pos="822"/>
                <w:tab w:val="left" w:pos="824"/>
              </w:tabs>
              <w:spacing w:before="58"/>
              <w:ind w:right="591"/>
              <w:rPr>
                <w:sz w:val="20"/>
              </w:rPr>
            </w:pPr>
            <w:r>
              <w:rPr>
                <w:sz w:val="20"/>
              </w:rPr>
              <w:t>“What</w:t>
            </w:r>
            <w:r>
              <w:rPr>
                <w:spacing w:val="-4"/>
                <w:sz w:val="20"/>
              </w:rPr>
              <w:t xml:space="preserve"> </w:t>
            </w:r>
            <w:r>
              <w:rPr>
                <w:sz w:val="20"/>
              </w:rPr>
              <w:t>are</w:t>
            </w:r>
            <w:r>
              <w:rPr>
                <w:spacing w:val="-4"/>
                <w:sz w:val="20"/>
              </w:rPr>
              <w:t xml:space="preserve"> </w:t>
            </w:r>
            <w:r>
              <w:rPr>
                <w:sz w:val="20"/>
              </w:rPr>
              <w:t>the</w:t>
            </w:r>
            <w:r>
              <w:rPr>
                <w:spacing w:val="-4"/>
                <w:sz w:val="20"/>
              </w:rPr>
              <w:t xml:space="preserve"> </w:t>
            </w:r>
            <w:r>
              <w:rPr>
                <w:sz w:val="20"/>
              </w:rPr>
              <w:t>three</w:t>
            </w:r>
            <w:r>
              <w:rPr>
                <w:spacing w:val="-4"/>
                <w:sz w:val="20"/>
              </w:rPr>
              <w:t xml:space="preserve"> </w:t>
            </w:r>
            <w:r>
              <w:rPr>
                <w:sz w:val="20"/>
              </w:rPr>
              <w:t>major</w:t>
            </w:r>
            <w:r>
              <w:rPr>
                <w:spacing w:val="-3"/>
                <w:sz w:val="20"/>
              </w:rPr>
              <w:t xml:space="preserve"> </w:t>
            </w:r>
            <w:r>
              <w:rPr>
                <w:sz w:val="20"/>
              </w:rPr>
              <w:t>types</w:t>
            </w:r>
            <w:r>
              <w:rPr>
                <w:spacing w:val="-4"/>
                <w:sz w:val="20"/>
              </w:rPr>
              <w:t xml:space="preserve"> </w:t>
            </w:r>
            <w:r>
              <w:rPr>
                <w:sz w:val="20"/>
              </w:rPr>
              <w:t>of</w:t>
            </w:r>
            <w:r>
              <w:rPr>
                <w:spacing w:val="-4"/>
                <w:sz w:val="20"/>
              </w:rPr>
              <w:t xml:space="preserve"> </w:t>
            </w:r>
            <w:r>
              <w:rPr>
                <w:sz w:val="20"/>
              </w:rPr>
              <w:t>analysis</w:t>
            </w:r>
            <w:r>
              <w:rPr>
                <w:spacing w:val="-4"/>
                <w:sz w:val="20"/>
              </w:rPr>
              <w:t xml:space="preserve"> </w:t>
            </w:r>
            <w:r>
              <w:rPr>
                <w:sz w:val="20"/>
              </w:rPr>
              <w:t>you</w:t>
            </w:r>
            <w:r>
              <w:rPr>
                <w:spacing w:val="-2"/>
                <w:sz w:val="20"/>
              </w:rPr>
              <w:t xml:space="preserve"> </w:t>
            </w:r>
            <w:r>
              <w:rPr>
                <w:sz w:val="20"/>
              </w:rPr>
              <w:t>should</w:t>
            </w:r>
            <w:r>
              <w:rPr>
                <w:spacing w:val="-4"/>
                <w:sz w:val="20"/>
              </w:rPr>
              <w:t xml:space="preserve"> </w:t>
            </w:r>
            <w:r>
              <w:rPr>
                <w:sz w:val="20"/>
              </w:rPr>
              <w:t>do</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Analysis</w:t>
            </w:r>
            <w:r>
              <w:rPr>
                <w:spacing w:val="-4"/>
                <w:sz w:val="20"/>
              </w:rPr>
              <w:t xml:space="preserve"> </w:t>
            </w:r>
            <w:r>
              <w:rPr>
                <w:sz w:val="20"/>
              </w:rPr>
              <w:t>Phase</w:t>
            </w:r>
            <w:r>
              <w:rPr>
                <w:spacing w:val="-3"/>
                <w:sz w:val="20"/>
              </w:rPr>
              <w:t xml:space="preserve"> </w:t>
            </w:r>
            <w:r>
              <w:rPr>
                <w:sz w:val="20"/>
              </w:rPr>
              <w:t>and</w:t>
            </w:r>
            <w:r>
              <w:rPr>
                <w:spacing w:val="-4"/>
                <w:sz w:val="20"/>
              </w:rPr>
              <w:t xml:space="preserve"> </w:t>
            </w:r>
            <w:r>
              <w:rPr>
                <w:sz w:val="20"/>
              </w:rPr>
              <w:t>how</w:t>
            </w:r>
            <w:r>
              <w:rPr>
                <w:spacing w:val="-3"/>
                <w:sz w:val="20"/>
              </w:rPr>
              <w:t xml:space="preserve"> </w:t>
            </w:r>
            <w:r>
              <w:rPr>
                <w:sz w:val="20"/>
              </w:rPr>
              <w:t>would</w:t>
            </w:r>
            <w:r>
              <w:rPr>
                <w:spacing w:val="-4"/>
                <w:sz w:val="20"/>
              </w:rPr>
              <w:t xml:space="preserve"> </w:t>
            </w:r>
            <w:r>
              <w:rPr>
                <w:sz w:val="20"/>
              </w:rPr>
              <w:t>you</w:t>
            </w:r>
            <w:r>
              <w:rPr>
                <w:spacing w:val="-4"/>
                <w:sz w:val="20"/>
              </w:rPr>
              <w:t xml:space="preserve"> </w:t>
            </w:r>
            <w:r>
              <w:rPr>
                <w:sz w:val="20"/>
              </w:rPr>
              <w:t>define</w:t>
            </w:r>
            <w:r>
              <w:rPr>
                <w:spacing w:val="-4"/>
                <w:sz w:val="20"/>
              </w:rPr>
              <w:t xml:space="preserve"> </w:t>
            </w:r>
            <w:r>
              <w:rPr>
                <w:sz w:val="20"/>
              </w:rPr>
              <w:t>each type?”</w:t>
            </w:r>
            <w:r>
              <w:rPr>
                <w:spacing w:val="-5"/>
                <w:sz w:val="20"/>
              </w:rPr>
              <w:t xml:space="preserve"> </w:t>
            </w:r>
            <w:r>
              <w:rPr>
                <w:b/>
                <w:sz w:val="20"/>
              </w:rPr>
              <w:t>Answer:</w:t>
            </w:r>
            <w:r>
              <w:rPr>
                <w:b/>
                <w:spacing w:val="-6"/>
                <w:sz w:val="20"/>
              </w:rPr>
              <w:t xml:space="preserve"> </w:t>
            </w:r>
            <w:r>
              <w:rPr>
                <w:sz w:val="20"/>
              </w:rPr>
              <w:t>Needs</w:t>
            </w:r>
            <w:r>
              <w:rPr>
                <w:spacing w:val="-6"/>
                <w:sz w:val="20"/>
              </w:rPr>
              <w:t xml:space="preserve"> </w:t>
            </w:r>
            <w:r>
              <w:rPr>
                <w:sz w:val="20"/>
              </w:rPr>
              <w:t>Analysis,</w:t>
            </w:r>
            <w:r>
              <w:rPr>
                <w:spacing w:val="-5"/>
                <w:sz w:val="20"/>
              </w:rPr>
              <w:t xml:space="preserve"> </w:t>
            </w:r>
            <w:r>
              <w:rPr>
                <w:sz w:val="20"/>
              </w:rPr>
              <w:t>Task</w:t>
            </w:r>
            <w:r>
              <w:rPr>
                <w:spacing w:val="-6"/>
                <w:sz w:val="20"/>
              </w:rPr>
              <w:t xml:space="preserve"> </w:t>
            </w:r>
            <w:r>
              <w:rPr>
                <w:sz w:val="20"/>
              </w:rPr>
              <w:t>Analysis,</w:t>
            </w:r>
            <w:r>
              <w:rPr>
                <w:spacing w:val="-6"/>
                <w:sz w:val="20"/>
              </w:rPr>
              <w:t xml:space="preserve"> </w:t>
            </w:r>
            <w:r>
              <w:rPr>
                <w:sz w:val="20"/>
              </w:rPr>
              <w:t>Learner</w:t>
            </w:r>
            <w:r>
              <w:rPr>
                <w:spacing w:val="-5"/>
                <w:sz w:val="20"/>
              </w:rPr>
              <w:t xml:space="preserve"> </w:t>
            </w:r>
            <w:r>
              <w:rPr>
                <w:sz w:val="20"/>
              </w:rPr>
              <w:t>Analysis</w:t>
            </w:r>
          </w:p>
          <w:p w:rsidR="00EF6CB3" w:rsidRDefault="00A4583A">
            <w:pPr>
              <w:pStyle w:val="TableParagraph"/>
              <w:spacing w:before="59"/>
              <w:ind w:left="103" w:right="316"/>
              <w:rPr>
                <w:sz w:val="20"/>
              </w:rPr>
            </w:pPr>
            <w:r>
              <w:rPr>
                <w:b/>
                <w:sz w:val="20"/>
              </w:rPr>
              <w:t xml:space="preserve">Needs Analysis: </w:t>
            </w:r>
            <w:r>
              <w:rPr>
                <w:sz w:val="20"/>
              </w:rPr>
              <w:t>Identifying the performance gaps between current and desired job performance and determining if there is a true training need.</w:t>
            </w:r>
          </w:p>
          <w:p w:rsidR="00EF6CB3" w:rsidRDefault="00A4583A">
            <w:pPr>
              <w:pStyle w:val="TableParagraph"/>
              <w:spacing w:before="60"/>
              <w:ind w:left="103" w:right="281" w:hanging="1"/>
              <w:rPr>
                <w:sz w:val="20"/>
              </w:rPr>
            </w:pPr>
            <w:r>
              <w:rPr>
                <w:b/>
                <w:sz w:val="20"/>
              </w:rPr>
              <w:t xml:space="preserve">Task Analysis: </w:t>
            </w:r>
            <w:r>
              <w:rPr>
                <w:sz w:val="20"/>
              </w:rPr>
              <w:t>Examining the context of the specific job, which includes defining the skills and knowledge required to perform that specific job at the desired performance level.</w:t>
            </w:r>
          </w:p>
          <w:p w:rsidR="00EF6CB3" w:rsidRDefault="00A4583A">
            <w:pPr>
              <w:pStyle w:val="TableParagraph"/>
              <w:spacing w:before="59"/>
              <w:ind w:left="103" w:right="827"/>
              <w:rPr>
                <w:sz w:val="20"/>
              </w:rPr>
            </w:pPr>
            <w:r>
              <w:rPr>
                <w:b/>
                <w:sz w:val="20"/>
              </w:rPr>
              <w:t xml:space="preserve">Learner Analysis: </w:t>
            </w:r>
            <w:r>
              <w:rPr>
                <w:sz w:val="20"/>
              </w:rPr>
              <w:t xml:space="preserve">Examining your training audience and taking into consideration their work </w:t>
            </w:r>
            <w:r>
              <w:rPr>
                <w:sz w:val="20"/>
              </w:rPr>
              <w:t>experience, attitudes and education in order to develop the most appropriate training methods that will meet their learning needs.</w:t>
            </w:r>
          </w:p>
          <w:p w:rsidR="00EF6CB3" w:rsidRDefault="00A4583A">
            <w:pPr>
              <w:pStyle w:val="TableParagraph"/>
              <w:numPr>
                <w:ilvl w:val="0"/>
                <w:numId w:val="2"/>
              </w:numPr>
              <w:tabs>
                <w:tab w:val="left" w:pos="869"/>
                <w:tab w:val="left" w:pos="870"/>
              </w:tabs>
              <w:spacing w:before="60" w:line="244" w:lineRule="exact"/>
              <w:ind w:left="869" w:hanging="406"/>
              <w:rPr>
                <w:sz w:val="20"/>
              </w:rPr>
            </w:pPr>
            <w:r>
              <w:rPr>
                <w:sz w:val="20"/>
              </w:rPr>
              <w:t>“Who</w:t>
            </w:r>
            <w:r>
              <w:rPr>
                <w:spacing w:val="-5"/>
                <w:sz w:val="20"/>
              </w:rPr>
              <w:t xml:space="preserve"> </w:t>
            </w:r>
            <w:r>
              <w:rPr>
                <w:sz w:val="20"/>
              </w:rPr>
              <w:t>can</w:t>
            </w:r>
            <w:r>
              <w:rPr>
                <w:spacing w:val="-5"/>
                <w:sz w:val="20"/>
              </w:rPr>
              <w:t xml:space="preserve"> </w:t>
            </w:r>
            <w:r>
              <w:rPr>
                <w:sz w:val="20"/>
              </w:rPr>
              <w:t>define</w:t>
            </w:r>
            <w:r>
              <w:rPr>
                <w:spacing w:val="-5"/>
                <w:sz w:val="20"/>
              </w:rPr>
              <w:t xml:space="preserve"> </w:t>
            </w:r>
            <w:r>
              <w:rPr>
                <w:sz w:val="20"/>
              </w:rPr>
              <w:t>the</w:t>
            </w:r>
            <w:r>
              <w:rPr>
                <w:spacing w:val="-5"/>
                <w:sz w:val="20"/>
              </w:rPr>
              <w:t xml:space="preserve"> </w:t>
            </w:r>
            <w:r>
              <w:rPr>
                <w:sz w:val="20"/>
              </w:rPr>
              <w:t>term</w:t>
            </w:r>
            <w:r>
              <w:rPr>
                <w:spacing w:val="-5"/>
                <w:sz w:val="20"/>
              </w:rPr>
              <w:t xml:space="preserve"> </w:t>
            </w:r>
            <w:r>
              <w:rPr>
                <w:sz w:val="20"/>
              </w:rPr>
              <w:t>Performance</w:t>
            </w:r>
            <w:r>
              <w:rPr>
                <w:spacing w:val="-5"/>
                <w:sz w:val="20"/>
              </w:rPr>
              <w:t xml:space="preserve"> </w:t>
            </w:r>
            <w:r>
              <w:rPr>
                <w:sz w:val="20"/>
              </w:rPr>
              <w:t>Gap?”</w:t>
            </w:r>
            <w:r>
              <w:rPr>
                <w:spacing w:val="-5"/>
                <w:sz w:val="20"/>
              </w:rPr>
              <w:t xml:space="preserve"> </w:t>
            </w:r>
            <w:r>
              <w:rPr>
                <w:b/>
                <w:sz w:val="20"/>
              </w:rPr>
              <w:t>Answer:</w:t>
            </w:r>
            <w:r>
              <w:rPr>
                <w:b/>
                <w:spacing w:val="-4"/>
                <w:sz w:val="20"/>
              </w:rPr>
              <w:t xml:space="preserve"> </w:t>
            </w:r>
            <w:r>
              <w:rPr>
                <w:sz w:val="20"/>
              </w:rPr>
              <w:t>The</w:t>
            </w:r>
            <w:r>
              <w:rPr>
                <w:spacing w:val="-5"/>
                <w:sz w:val="20"/>
              </w:rPr>
              <w:t xml:space="preserve"> </w:t>
            </w:r>
            <w:r>
              <w:rPr>
                <w:sz w:val="20"/>
              </w:rPr>
              <w:t>difference</w:t>
            </w:r>
            <w:r>
              <w:rPr>
                <w:spacing w:val="-5"/>
                <w:sz w:val="20"/>
              </w:rPr>
              <w:t xml:space="preserve"> </w:t>
            </w:r>
            <w:r>
              <w:rPr>
                <w:sz w:val="20"/>
              </w:rPr>
              <w:t>between</w:t>
            </w:r>
            <w:r>
              <w:rPr>
                <w:spacing w:val="-5"/>
                <w:sz w:val="20"/>
              </w:rPr>
              <w:t xml:space="preserve"> </w:t>
            </w:r>
            <w:r>
              <w:rPr>
                <w:sz w:val="20"/>
              </w:rPr>
              <w:t>Expected</w:t>
            </w:r>
            <w:r>
              <w:rPr>
                <w:spacing w:val="-5"/>
                <w:sz w:val="20"/>
              </w:rPr>
              <w:t xml:space="preserve"> </w:t>
            </w:r>
            <w:r>
              <w:rPr>
                <w:sz w:val="20"/>
              </w:rPr>
              <w:t>and</w:t>
            </w:r>
            <w:r>
              <w:rPr>
                <w:spacing w:val="-5"/>
                <w:sz w:val="20"/>
              </w:rPr>
              <w:t xml:space="preserve"> </w:t>
            </w:r>
            <w:r>
              <w:rPr>
                <w:sz w:val="20"/>
              </w:rPr>
              <w:t>Actual</w:t>
            </w:r>
            <w:r>
              <w:rPr>
                <w:spacing w:val="-5"/>
                <w:sz w:val="20"/>
              </w:rPr>
              <w:t xml:space="preserve"> </w:t>
            </w:r>
            <w:r>
              <w:rPr>
                <w:sz w:val="20"/>
              </w:rPr>
              <w:t>Performance</w:t>
            </w:r>
          </w:p>
          <w:p w:rsidR="00EF6CB3" w:rsidRDefault="00A4583A">
            <w:pPr>
              <w:pStyle w:val="TableParagraph"/>
              <w:numPr>
                <w:ilvl w:val="0"/>
                <w:numId w:val="2"/>
              </w:numPr>
              <w:tabs>
                <w:tab w:val="left" w:pos="823"/>
                <w:tab w:val="left" w:pos="824"/>
              </w:tabs>
              <w:ind w:right="345"/>
              <w:rPr>
                <w:sz w:val="20"/>
              </w:rPr>
            </w:pPr>
            <w:r>
              <w:rPr>
                <w:sz w:val="20"/>
              </w:rPr>
              <w:t>“What are some tool</w:t>
            </w:r>
            <w:r>
              <w:rPr>
                <w:sz w:val="20"/>
              </w:rPr>
              <w:t xml:space="preserve">s you can use to gather data in this phase?” </w:t>
            </w:r>
            <w:r>
              <w:rPr>
                <w:b/>
                <w:sz w:val="20"/>
              </w:rPr>
              <w:t xml:space="preserve">Answer: </w:t>
            </w:r>
            <w:r>
              <w:rPr>
                <w:sz w:val="20"/>
              </w:rPr>
              <w:t>Surveys, Interviews, Quality Metrics, Job Descriptions, Job</w:t>
            </w:r>
            <w:r>
              <w:rPr>
                <w:spacing w:val="-18"/>
                <w:sz w:val="20"/>
              </w:rPr>
              <w:t xml:space="preserve"> </w:t>
            </w:r>
            <w:r>
              <w:rPr>
                <w:sz w:val="20"/>
              </w:rPr>
              <w:t>Shadowing.</w:t>
            </w:r>
          </w:p>
          <w:p w:rsidR="00EF6CB3" w:rsidRDefault="00EF6CB3">
            <w:pPr>
              <w:pStyle w:val="TableParagraph"/>
              <w:spacing w:before="3"/>
              <w:ind w:left="0"/>
              <w:rPr>
                <w:b/>
                <w:sz w:val="25"/>
              </w:rPr>
            </w:pPr>
          </w:p>
          <w:p w:rsidR="00EF6CB3" w:rsidRDefault="00A4583A">
            <w:pPr>
              <w:pStyle w:val="TableParagraph"/>
              <w:ind w:left="103"/>
              <w:rPr>
                <w:sz w:val="20"/>
              </w:rPr>
            </w:pPr>
            <w:r>
              <w:rPr>
                <w:sz w:val="20"/>
              </w:rPr>
              <w:t>Allow approximately 5-10 minutes for responses/discussion.</w:t>
            </w:r>
          </w:p>
          <w:p w:rsidR="00EF6CB3" w:rsidRDefault="00A4583A">
            <w:pPr>
              <w:pStyle w:val="TableParagraph"/>
              <w:spacing w:before="120"/>
              <w:ind w:left="103"/>
              <w:rPr>
                <w:sz w:val="20"/>
              </w:rPr>
            </w:pPr>
            <w:r>
              <w:rPr>
                <w:b/>
                <w:i/>
                <w:sz w:val="20"/>
              </w:rPr>
              <w:t>ASK: “</w:t>
            </w:r>
            <w:r>
              <w:rPr>
                <w:sz w:val="20"/>
              </w:rPr>
              <w:t>Are there any questions or concerns about what you just learned?”</w:t>
            </w:r>
          </w:p>
          <w:p w:rsidR="00EF6CB3" w:rsidRDefault="00EF6CB3">
            <w:pPr>
              <w:pStyle w:val="TableParagraph"/>
              <w:ind w:left="0"/>
              <w:rPr>
                <w:b/>
              </w:rPr>
            </w:pPr>
          </w:p>
          <w:p w:rsidR="00EF6CB3" w:rsidRDefault="00EF6CB3">
            <w:pPr>
              <w:pStyle w:val="TableParagraph"/>
              <w:spacing w:before="9"/>
              <w:ind w:left="0"/>
              <w:rPr>
                <w:b/>
                <w:sz w:val="18"/>
              </w:rPr>
            </w:pPr>
          </w:p>
          <w:p w:rsidR="00EF6CB3" w:rsidRDefault="00A4583A">
            <w:pPr>
              <w:pStyle w:val="TableParagraph"/>
              <w:ind w:left="103"/>
              <w:rPr>
                <w:b/>
                <w:sz w:val="20"/>
              </w:rPr>
            </w:pPr>
            <w:r>
              <w:rPr>
                <w:b/>
                <w:color w:val="D419FF"/>
                <w:sz w:val="20"/>
              </w:rPr>
              <w:t>Analysis Toolkit Introduction (Slide 19)</w:t>
            </w:r>
          </w:p>
          <w:p w:rsidR="00EF6CB3" w:rsidRDefault="00A4583A">
            <w:pPr>
              <w:pStyle w:val="TableParagraph"/>
              <w:spacing w:before="120"/>
              <w:ind w:left="103"/>
              <w:rPr>
                <w:sz w:val="20"/>
              </w:rPr>
            </w:pPr>
            <w:r>
              <w:rPr>
                <w:b/>
                <w:i/>
                <w:sz w:val="20"/>
              </w:rPr>
              <w:t xml:space="preserve">ACTION: </w:t>
            </w:r>
            <w:r>
              <w:rPr>
                <w:sz w:val="20"/>
              </w:rPr>
              <w:t>Display Slide 19.</w:t>
            </w:r>
          </w:p>
          <w:p w:rsidR="00EF6CB3" w:rsidRDefault="00A4583A">
            <w:pPr>
              <w:pStyle w:val="TableParagraph"/>
              <w:spacing w:before="119"/>
              <w:ind w:left="103"/>
              <w:rPr>
                <w:sz w:val="20"/>
              </w:rPr>
            </w:pPr>
            <w:r>
              <w:rPr>
                <w:b/>
                <w:i/>
                <w:sz w:val="20"/>
              </w:rPr>
              <w:t xml:space="preserve">SAY: </w:t>
            </w:r>
            <w:r>
              <w:rPr>
                <w:sz w:val="20"/>
              </w:rPr>
              <w:t>“As we mentioned before, a toolkit for each phase of the ADDIE model has been prepared to help you with the case study and with your future projects.</w:t>
            </w:r>
          </w:p>
          <w:p w:rsidR="00EF6CB3" w:rsidRDefault="00A4583A">
            <w:pPr>
              <w:pStyle w:val="TableParagraph"/>
              <w:spacing w:before="119"/>
              <w:ind w:left="103" w:right="1"/>
              <w:rPr>
                <w:sz w:val="20"/>
              </w:rPr>
            </w:pPr>
            <w:r>
              <w:rPr>
                <w:sz w:val="20"/>
              </w:rPr>
              <w:t>The Analysis toolkit is available on the IDD SharePoint site, which I will share in the WebEx chat shortly. I’ll be sharing the toolkit on my screen, or you can open the document from the link and follow along. Let’s take a look at the Analysis Toolkit tog</w:t>
            </w:r>
            <w:r>
              <w:rPr>
                <w:sz w:val="20"/>
              </w:rPr>
              <w:t>ether.</w:t>
            </w:r>
          </w:p>
          <w:p w:rsidR="00EF6CB3" w:rsidRDefault="00A4583A">
            <w:pPr>
              <w:pStyle w:val="TableParagraph"/>
              <w:spacing w:before="119"/>
              <w:ind w:left="103" w:right="270"/>
              <w:rPr>
                <w:sz w:val="20"/>
              </w:rPr>
            </w:pPr>
            <w:r>
              <w:rPr>
                <w:sz w:val="20"/>
              </w:rPr>
              <w:t>Keep in mind that not all of the information will pertain to the workflows set up by your department. These toolkits are based on Instructional Design theories and best practice.</w:t>
            </w:r>
          </w:p>
          <w:p w:rsidR="00EF6CB3" w:rsidRDefault="00A4583A">
            <w:pPr>
              <w:pStyle w:val="TableParagraph"/>
              <w:spacing w:before="118" w:line="209" w:lineRule="exact"/>
              <w:rPr>
                <w:sz w:val="20"/>
              </w:rPr>
            </w:pPr>
            <w:r>
              <w:rPr>
                <w:sz w:val="20"/>
              </w:rPr>
              <w:t>Keep in mind, too, that Aetna has separate entities working to uncover</w:t>
            </w:r>
            <w:r>
              <w:rPr>
                <w:sz w:val="20"/>
              </w:rPr>
              <w:t xml:space="preserve"> root cause issues and find best solutions (Continuous</w:t>
            </w:r>
          </w:p>
        </w:tc>
      </w:tr>
    </w:tbl>
    <w:p w:rsidR="00EF6CB3" w:rsidRDefault="00EF6CB3">
      <w:pPr>
        <w:spacing w:line="209" w:lineRule="exact"/>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074" style="width:473.35pt;height:26pt;mso-position-horizontal-relative:char;mso-position-vertical-relative:line" coordsize="9467,520">
            <v:shape id="_x0000_s1077" type="#_x0000_t75" style="position:absolute;left:141;top:109;width:1322;height:352">
              <v:imagedata r:id="rId10" o:title=""/>
            </v:shape>
            <v:line id="_x0000_s1076" style="position:absolute" from="9460,512" to="8,512"/>
            <v:shape id="_x0000_s1075"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6"/>
        <w:rPr>
          <w:b/>
          <w:sz w:val="7"/>
        </w:rPr>
      </w:pPr>
    </w:p>
    <w:p w:rsidR="00EF6CB3" w:rsidRDefault="00A4583A">
      <w:pPr>
        <w:pStyle w:val="BodyText"/>
        <w:spacing w:before="97"/>
        <w:ind w:left="240"/>
        <w:jc w:val="both"/>
      </w:pPr>
      <w:r>
        <w:pict>
          <v:group id="_x0000_s1069" style="position:absolute;left:0;text-align:left;margin-left:66.35pt;margin-top:4.15pt;width:479.3pt;height:503.4pt;z-index:-37720;mso-position-horizontal-relative:page" coordorigin="1327,83" coordsize="9586,10068">
            <v:line id="_x0000_s1073" style="position:absolute" from="1337,92" to="10903,92" strokeweight=".48pt"/>
            <v:line id="_x0000_s1072" style="position:absolute" from="1332,88" to="1332,10145" strokeweight=".16969mm"/>
            <v:line id="_x0000_s1071" style="position:absolute" from="1337,10140" to="10903,10140" strokeweight=".48pt"/>
            <v:line id="_x0000_s1070" style="position:absolute" from="10908,88" to="10908,10145" strokeweight=".16969mm"/>
            <w10:wrap anchorx="page"/>
          </v:group>
        </w:pict>
      </w:r>
      <w:r>
        <w:t>Quality Improvement, for example), then has IDD professionals develop training based on their findings.</w:t>
      </w:r>
    </w:p>
    <w:p w:rsidR="00EF6CB3" w:rsidRDefault="00A4583A">
      <w:pPr>
        <w:pStyle w:val="BodyText"/>
        <w:spacing w:before="120"/>
        <w:ind w:left="240" w:right="433" w:hanging="1"/>
        <w:jc w:val="both"/>
      </w:pPr>
      <w:r>
        <w:rPr>
          <w:b/>
          <w:i/>
        </w:rPr>
        <w:t xml:space="preserve">ACTION: </w:t>
      </w:r>
      <w:r>
        <w:t xml:space="preserve">Use the </w:t>
      </w:r>
      <w:proofErr w:type="spellStart"/>
      <w:r>
        <w:t>appshare</w:t>
      </w:r>
      <w:proofErr w:type="spellEnd"/>
      <w:r>
        <w:t xml:space="preserve"> feature of WebEx to display the Analysis Toolkit and put link to it in the WebEx chat</w:t>
      </w:r>
      <w:r>
        <w:t>. Display each page of the toolkit as you explain what is on each page. Also, be sure to scroll to each page within each titled document. Allow for questions as you move through the documents.</w:t>
      </w:r>
    </w:p>
    <w:p w:rsidR="00EF6CB3" w:rsidRDefault="00A4583A">
      <w:pPr>
        <w:pStyle w:val="Heading4"/>
        <w:spacing w:before="121"/>
        <w:ind w:left="240"/>
        <w:jc w:val="both"/>
      </w:pPr>
      <w:r>
        <w:t>EXPLAIN:</w:t>
      </w:r>
    </w:p>
    <w:p w:rsidR="00EF6CB3" w:rsidRDefault="00A4583A">
      <w:pPr>
        <w:pStyle w:val="ListParagraph"/>
        <w:numPr>
          <w:ilvl w:val="0"/>
          <w:numId w:val="21"/>
        </w:numPr>
        <w:tabs>
          <w:tab w:val="left" w:pos="960"/>
          <w:tab w:val="left" w:pos="961"/>
        </w:tabs>
        <w:spacing w:before="121" w:line="237" w:lineRule="auto"/>
        <w:ind w:left="960" w:right="523"/>
        <w:rPr>
          <w:rFonts w:ascii="Symbol"/>
          <w:sz w:val="20"/>
        </w:rPr>
      </w:pPr>
      <w:r>
        <w:rPr>
          <w:b/>
          <w:sz w:val="20"/>
        </w:rPr>
        <w:t>000_Analysis Toolkit</w:t>
      </w:r>
      <w:r>
        <w:rPr>
          <w:sz w:val="20"/>
        </w:rPr>
        <w:t>: This is the toolkit title page and table of contents. This page can help you locate documents within the</w:t>
      </w:r>
      <w:r>
        <w:rPr>
          <w:spacing w:val="-12"/>
          <w:sz w:val="20"/>
        </w:rPr>
        <w:t xml:space="preserve"> </w:t>
      </w:r>
      <w:r>
        <w:rPr>
          <w:sz w:val="20"/>
        </w:rPr>
        <w:t>toolkit.</w:t>
      </w:r>
    </w:p>
    <w:p w:rsidR="00EF6CB3" w:rsidRDefault="00A4583A">
      <w:pPr>
        <w:pStyle w:val="ListParagraph"/>
        <w:numPr>
          <w:ilvl w:val="0"/>
          <w:numId w:val="21"/>
        </w:numPr>
        <w:tabs>
          <w:tab w:val="left" w:pos="960"/>
          <w:tab w:val="left" w:pos="961"/>
        </w:tabs>
        <w:spacing w:before="2" w:line="237" w:lineRule="auto"/>
        <w:ind w:left="960" w:right="379"/>
        <w:rPr>
          <w:rFonts w:ascii="Symbol"/>
          <w:sz w:val="20"/>
        </w:rPr>
      </w:pPr>
      <w:r>
        <w:rPr>
          <w:b/>
          <w:sz w:val="20"/>
        </w:rPr>
        <w:t>001_Analysis</w:t>
      </w:r>
      <w:r>
        <w:rPr>
          <w:b/>
          <w:spacing w:val="-4"/>
          <w:sz w:val="20"/>
        </w:rPr>
        <w:t xml:space="preserve"> </w:t>
      </w:r>
      <w:r>
        <w:rPr>
          <w:b/>
          <w:sz w:val="20"/>
        </w:rPr>
        <w:t>Objectives</w:t>
      </w:r>
      <w:r>
        <w:rPr>
          <w:b/>
          <w:spacing w:val="-4"/>
          <w:sz w:val="20"/>
        </w:rPr>
        <w:t xml:space="preserve"> </w:t>
      </w:r>
      <w:r>
        <w:rPr>
          <w:b/>
          <w:sz w:val="20"/>
        </w:rPr>
        <w:t>and</w:t>
      </w:r>
      <w:r>
        <w:rPr>
          <w:b/>
          <w:spacing w:val="-4"/>
          <w:sz w:val="20"/>
        </w:rPr>
        <w:t xml:space="preserve"> </w:t>
      </w:r>
      <w:r>
        <w:rPr>
          <w:b/>
          <w:sz w:val="20"/>
        </w:rPr>
        <w:t>Overview:</w:t>
      </w:r>
      <w:r>
        <w:rPr>
          <w:b/>
          <w:spacing w:val="-2"/>
          <w:sz w:val="20"/>
        </w:rPr>
        <w:t xml:space="preserve"> </w:t>
      </w:r>
      <w:r>
        <w:rPr>
          <w:sz w:val="20"/>
        </w:rPr>
        <w:t>This</w:t>
      </w:r>
      <w:r>
        <w:rPr>
          <w:spacing w:val="-4"/>
          <w:sz w:val="20"/>
        </w:rPr>
        <w:t xml:space="preserve"> </w:t>
      </w:r>
      <w:r>
        <w:rPr>
          <w:sz w:val="20"/>
        </w:rPr>
        <w:t>page</w:t>
      </w:r>
      <w:r>
        <w:rPr>
          <w:spacing w:val="-4"/>
          <w:sz w:val="20"/>
        </w:rPr>
        <w:t xml:space="preserve"> </w:t>
      </w:r>
      <w:r>
        <w:rPr>
          <w:sz w:val="20"/>
        </w:rPr>
        <w:t>will</w:t>
      </w:r>
      <w:r>
        <w:rPr>
          <w:spacing w:val="-4"/>
          <w:sz w:val="20"/>
        </w:rPr>
        <w:t xml:space="preserve"> </w:t>
      </w:r>
      <w:r>
        <w:rPr>
          <w:sz w:val="20"/>
        </w:rPr>
        <w:t>provide</w:t>
      </w:r>
      <w:r>
        <w:rPr>
          <w:spacing w:val="-2"/>
          <w:sz w:val="20"/>
        </w:rPr>
        <w:t xml:space="preserve"> </w:t>
      </w:r>
      <w:r>
        <w:rPr>
          <w:sz w:val="20"/>
        </w:rPr>
        <w:t>you</w:t>
      </w:r>
      <w:r>
        <w:rPr>
          <w:spacing w:val="-4"/>
          <w:sz w:val="20"/>
        </w:rPr>
        <w:t xml:space="preserve"> </w:t>
      </w:r>
      <w:r>
        <w:rPr>
          <w:sz w:val="20"/>
        </w:rPr>
        <w:t>with</w:t>
      </w:r>
      <w:r>
        <w:rPr>
          <w:spacing w:val="-4"/>
          <w:sz w:val="20"/>
        </w:rPr>
        <w:t xml:space="preserve"> </w:t>
      </w:r>
      <w:r>
        <w:rPr>
          <w:sz w:val="20"/>
        </w:rPr>
        <w:t>definitions</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high</w:t>
      </w:r>
      <w:r>
        <w:rPr>
          <w:spacing w:val="-4"/>
          <w:sz w:val="20"/>
        </w:rPr>
        <w:t xml:space="preserve"> </w:t>
      </w:r>
      <w:r>
        <w:rPr>
          <w:sz w:val="20"/>
        </w:rPr>
        <w:t>level</w:t>
      </w:r>
      <w:r>
        <w:rPr>
          <w:spacing w:val="-4"/>
          <w:sz w:val="20"/>
        </w:rPr>
        <w:t xml:space="preserve"> </w:t>
      </w:r>
      <w:r>
        <w:rPr>
          <w:sz w:val="20"/>
        </w:rPr>
        <w:t>overview</w:t>
      </w:r>
      <w:r>
        <w:rPr>
          <w:spacing w:val="-3"/>
          <w:sz w:val="20"/>
        </w:rPr>
        <w:t xml:space="preserve"> </w:t>
      </w:r>
      <w:r>
        <w:rPr>
          <w:sz w:val="20"/>
        </w:rPr>
        <w:t>of</w:t>
      </w:r>
      <w:r>
        <w:rPr>
          <w:spacing w:val="-4"/>
          <w:sz w:val="20"/>
        </w:rPr>
        <w:t xml:space="preserve"> </w:t>
      </w:r>
      <w:r>
        <w:rPr>
          <w:sz w:val="20"/>
        </w:rPr>
        <w:t>the Analysis</w:t>
      </w:r>
      <w:r>
        <w:rPr>
          <w:spacing w:val="-12"/>
          <w:sz w:val="20"/>
        </w:rPr>
        <w:t xml:space="preserve"> </w:t>
      </w:r>
      <w:r>
        <w:rPr>
          <w:sz w:val="20"/>
        </w:rPr>
        <w:t>phase.</w:t>
      </w:r>
    </w:p>
    <w:p w:rsidR="00EF6CB3" w:rsidRDefault="00A4583A">
      <w:pPr>
        <w:pStyle w:val="ListParagraph"/>
        <w:numPr>
          <w:ilvl w:val="0"/>
          <w:numId w:val="21"/>
        </w:numPr>
        <w:tabs>
          <w:tab w:val="left" w:pos="960"/>
          <w:tab w:val="left" w:pos="961"/>
        </w:tabs>
        <w:ind w:left="960" w:right="445"/>
        <w:rPr>
          <w:rFonts w:ascii="Symbol" w:hAnsi="Symbol"/>
          <w:sz w:val="20"/>
        </w:rPr>
      </w:pPr>
      <w:r>
        <w:rPr>
          <w:b/>
          <w:sz w:val="20"/>
        </w:rPr>
        <w:t>002_Types</w:t>
      </w:r>
      <w:r>
        <w:rPr>
          <w:b/>
          <w:spacing w:val="-4"/>
          <w:sz w:val="20"/>
        </w:rPr>
        <w:t xml:space="preserve"> </w:t>
      </w:r>
      <w:r>
        <w:rPr>
          <w:b/>
          <w:sz w:val="20"/>
        </w:rPr>
        <w:t>of</w:t>
      </w:r>
      <w:r>
        <w:rPr>
          <w:b/>
          <w:spacing w:val="-3"/>
          <w:sz w:val="20"/>
        </w:rPr>
        <w:t xml:space="preserve"> </w:t>
      </w:r>
      <w:r>
        <w:rPr>
          <w:b/>
          <w:sz w:val="20"/>
        </w:rPr>
        <w:t>Human</w:t>
      </w:r>
      <w:r>
        <w:rPr>
          <w:b/>
          <w:spacing w:val="-3"/>
          <w:sz w:val="20"/>
        </w:rPr>
        <w:t xml:space="preserve"> </w:t>
      </w:r>
      <w:r>
        <w:rPr>
          <w:b/>
          <w:sz w:val="20"/>
        </w:rPr>
        <w:t>Resource</w:t>
      </w:r>
      <w:r>
        <w:rPr>
          <w:b/>
          <w:spacing w:val="-4"/>
          <w:sz w:val="20"/>
        </w:rPr>
        <w:t xml:space="preserve"> </w:t>
      </w:r>
      <w:r>
        <w:rPr>
          <w:b/>
          <w:sz w:val="20"/>
        </w:rPr>
        <w:t>Development</w:t>
      </w:r>
      <w:r>
        <w:rPr>
          <w:b/>
          <w:spacing w:val="-4"/>
          <w:sz w:val="20"/>
        </w:rPr>
        <w:t xml:space="preserve"> </w:t>
      </w:r>
      <w:r>
        <w:rPr>
          <w:b/>
          <w:sz w:val="20"/>
        </w:rPr>
        <w:t>(HRD)</w:t>
      </w:r>
      <w:r>
        <w:rPr>
          <w:b/>
          <w:spacing w:val="-4"/>
          <w:sz w:val="20"/>
        </w:rPr>
        <w:t xml:space="preserve"> </w:t>
      </w:r>
      <w:r>
        <w:rPr>
          <w:b/>
          <w:sz w:val="20"/>
        </w:rPr>
        <w:t>Needs</w:t>
      </w:r>
      <w:r>
        <w:rPr>
          <w:b/>
          <w:spacing w:val="-4"/>
          <w:sz w:val="20"/>
        </w:rPr>
        <w:t xml:space="preserve"> </w:t>
      </w:r>
      <w:r>
        <w:rPr>
          <w:b/>
          <w:sz w:val="20"/>
        </w:rPr>
        <w:t>Analysis:</w:t>
      </w:r>
      <w:r>
        <w:rPr>
          <w:b/>
          <w:spacing w:val="-2"/>
          <w:sz w:val="20"/>
        </w:rPr>
        <w:t xml:space="preserve"> </w:t>
      </w:r>
      <w:r>
        <w:rPr>
          <w:sz w:val="20"/>
        </w:rPr>
        <w:t>We</w:t>
      </w:r>
      <w:r>
        <w:rPr>
          <w:spacing w:val="-4"/>
          <w:sz w:val="20"/>
        </w:rPr>
        <w:t xml:space="preserve"> </w:t>
      </w:r>
      <w:r>
        <w:rPr>
          <w:sz w:val="20"/>
        </w:rPr>
        <w:t>didn’t</w:t>
      </w:r>
      <w:r>
        <w:rPr>
          <w:spacing w:val="-4"/>
          <w:sz w:val="20"/>
        </w:rPr>
        <w:t xml:space="preserve"> </w:t>
      </w:r>
      <w:r>
        <w:rPr>
          <w:sz w:val="20"/>
        </w:rPr>
        <w:t>really</w:t>
      </w:r>
      <w:r>
        <w:rPr>
          <w:spacing w:val="-4"/>
          <w:sz w:val="20"/>
        </w:rPr>
        <w:t xml:space="preserve"> </w:t>
      </w:r>
      <w:r>
        <w:rPr>
          <w:sz w:val="20"/>
        </w:rPr>
        <w:t>get</w:t>
      </w:r>
      <w:r>
        <w:rPr>
          <w:spacing w:val="-4"/>
          <w:sz w:val="20"/>
        </w:rPr>
        <w:t xml:space="preserve"> </w:t>
      </w:r>
      <w:r>
        <w:rPr>
          <w:sz w:val="20"/>
        </w:rPr>
        <w:t>into</w:t>
      </w:r>
      <w:r>
        <w:rPr>
          <w:spacing w:val="-2"/>
          <w:sz w:val="20"/>
        </w:rPr>
        <w:t xml:space="preserve"> </w:t>
      </w:r>
      <w:r>
        <w:rPr>
          <w:sz w:val="20"/>
        </w:rPr>
        <w:t>this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tutorial, but there are actually different types of Needs Analysis that can be used depending on what your client is looking to accomplish. This page provides you wi</w:t>
      </w:r>
      <w:r>
        <w:rPr>
          <w:sz w:val="20"/>
        </w:rPr>
        <w:t>th some high-level definitions of these different Needs Analysis types. This document</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helpful</w:t>
      </w:r>
      <w:r>
        <w:rPr>
          <w:spacing w:val="-5"/>
          <w:sz w:val="20"/>
        </w:rPr>
        <w:t xml:space="preserve"> </w:t>
      </w:r>
      <w:r>
        <w:rPr>
          <w:sz w:val="20"/>
        </w:rPr>
        <w:t>for</w:t>
      </w:r>
      <w:r>
        <w:rPr>
          <w:spacing w:val="-4"/>
          <w:sz w:val="20"/>
        </w:rPr>
        <w:t xml:space="preserve"> </w:t>
      </w:r>
      <w:r>
        <w:rPr>
          <w:sz w:val="20"/>
        </w:rPr>
        <w:t>future</w:t>
      </w:r>
      <w:r>
        <w:rPr>
          <w:spacing w:val="-5"/>
          <w:sz w:val="20"/>
        </w:rPr>
        <w:t xml:space="preserve"> </w:t>
      </w:r>
      <w:r>
        <w:rPr>
          <w:sz w:val="20"/>
        </w:rPr>
        <w:t>projects.</w:t>
      </w:r>
      <w:r>
        <w:rPr>
          <w:spacing w:val="-5"/>
          <w:sz w:val="20"/>
        </w:rPr>
        <w:t xml:space="preserve"> </w:t>
      </w:r>
      <w:r>
        <w:rPr>
          <w:sz w:val="20"/>
        </w:rPr>
        <w:t>Here</w:t>
      </w:r>
      <w:r>
        <w:rPr>
          <w:spacing w:val="-6"/>
          <w:sz w:val="20"/>
        </w:rPr>
        <w:t xml:space="preserve"> </w:t>
      </w:r>
      <w:r>
        <w:rPr>
          <w:sz w:val="20"/>
        </w:rPr>
        <w:t>at</w:t>
      </w:r>
      <w:r>
        <w:rPr>
          <w:spacing w:val="-5"/>
          <w:sz w:val="20"/>
        </w:rPr>
        <w:t xml:space="preserve"> </w:t>
      </w:r>
      <w:r>
        <w:rPr>
          <w:sz w:val="20"/>
        </w:rPr>
        <w:t>Aetna,</w:t>
      </w:r>
      <w:r>
        <w:rPr>
          <w:spacing w:val="-5"/>
          <w:sz w:val="20"/>
        </w:rPr>
        <w:t xml:space="preserve"> </w:t>
      </w:r>
      <w:r>
        <w:rPr>
          <w:sz w:val="20"/>
        </w:rPr>
        <w:t>we</w:t>
      </w:r>
      <w:r>
        <w:rPr>
          <w:spacing w:val="-5"/>
          <w:sz w:val="20"/>
        </w:rPr>
        <w:t xml:space="preserve"> </w:t>
      </w:r>
      <w:r>
        <w:rPr>
          <w:sz w:val="20"/>
        </w:rPr>
        <w:t>generally</w:t>
      </w:r>
      <w:r>
        <w:rPr>
          <w:spacing w:val="-5"/>
          <w:sz w:val="20"/>
        </w:rPr>
        <w:t xml:space="preserve"> </w:t>
      </w:r>
      <w:r>
        <w:rPr>
          <w:sz w:val="20"/>
        </w:rPr>
        <w:t>focus</w:t>
      </w:r>
      <w:r>
        <w:rPr>
          <w:spacing w:val="-5"/>
          <w:sz w:val="20"/>
        </w:rPr>
        <w:t xml:space="preserve"> </w:t>
      </w:r>
      <w:r>
        <w:rPr>
          <w:sz w:val="20"/>
        </w:rPr>
        <w:t>on</w:t>
      </w:r>
      <w:r>
        <w:rPr>
          <w:spacing w:val="-4"/>
          <w:sz w:val="20"/>
        </w:rPr>
        <w:t xml:space="preserve"> </w:t>
      </w:r>
      <w:r>
        <w:rPr>
          <w:sz w:val="20"/>
        </w:rPr>
        <w:t>Training</w:t>
      </w:r>
      <w:r>
        <w:rPr>
          <w:spacing w:val="-5"/>
          <w:sz w:val="20"/>
        </w:rPr>
        <w:t xml:space="preserve"> </w:t>
      </w:r>
      <w:r>
        <w:rPr>
          <w:sz w:val="20"/>
        </w:rPr>
        <w:t>Needs</w:t>
      </w:r>
      <w:r>
        <w:rPr>
          <w:spacing w:val="-5"/>
          <w:sz w:val="20"/>
        </w:rPr>
        <w:t xml:space="preserve"> </w:t>
      </w:r>
      <w:r>
        <w:rPr>
          <w:sz w:val="20"/>
        </w:rPr>
        <w:t>Analysis.</w:t>
      </w:r>
    </w:p>
    <w:p w:rsidR="00EF6CB3" w:rsidRDefault="00A4583A">
      <w:pPr>
        <w:pStyle w:val="ListParagraph"/>
        <w:numPr>
          <w:ilvl w:val="0"/>
          <w:numId w:val="21"/>
        </w:numPr>
        <w:tabs>
          <w:tab w:val="left" w:pos="960"/>
          <w:tab w:val="left" w:pos="961"/>
        </w:tabs>
        <w:ind w:left="960" w:right="562"/>
        <w:rPr>
          <w:rFonts w:ascii="Symbol"/>
          <w:sz w:val="20"/>
        </w:rPr>
      </w:pPr>
      <w:r>
        <w:rPr>
          <w:b/>
          <w:sz w:val="20"/>
        </w:rPr>
        <w:t xml:space="preserve">003_Training Needs Formula: </w:t>
      </w:r>
      <w:r>
        <w:rPr>
          <w:sz w:val="20"/>
        </w:rPr>
        <w:t>This document provides you with a breakdown of the Training Needs Formula and some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data</w:t>
      </w:r>
      <w:r>
        <w:rPr>
          <w:spacing w:val="-4"/>
          <w:sz w:val="20"/>
        </w:rPr>
        <w:t xml:space="preserve"> </w:t>
      </w:r>
      <w:r>
        <w:rPr>
          <w:sz w:val="20"/>
        </w:rPr>
        <w:t>sources</w:t>
      </w:r>
      <w:r>
        <w:rPr>
          <w:spacing w:val="-4"/>
          <w:sz w:val="20"/>
        </w:rPr>
        <w:t xml:space="preserve"> </w:t>
      </w:r>
      <w:r>
        <w:rPr>
          <w:sz w:val="20"/>
        </w:rPr>
        <w:t>you</w:t>
      </w:r>
      <w:r>
        <w:rPr>
          <w:spacing w:val="-4"/>
          <w:sz w:val="20"/>
        </w:rPr>
        <w:t xml:space="preserve"> </w:t>
      </w:r>
      <w:r>
        <w:rPr>
          <w:sz w:val="20"/>
        </w:rPr>
        <w:t>can</w:t>
      </w:r>
      <w:r>
        <w:rPr>
          <w:spacing w:val="-4"/>
          <w:sz w:val="20"/>
        </w:rPr>
        <w:t xml:space="preserve"> </w:t>
      </w:r>
      <w:r>
        <w:rPr>
          <w:sz w:val="20"/>
        </w:rPr>
        <w:t>use</w:t>
      </w:r>
      <w:r>
        <w:rPr>
          <w:spacing w:val="-4"/>
          <w:sz w:val="20"/>
        </w:rPr>
        <w:t xml:space="preserve"> </w:t>
      </w:r>
      <w:r>
        <w:rPr>
          <w:sz w:val="20"/>
        </w:rPr>
        <w:t>to</w:t>
      </w:r>
      <w:r>
        <w:rPr>
          <w:spacing w:val="-4"/>
          <w:sz w:val="20"/>
        </w:rPr>
        <w:t xml:space="preserve"> </w:t>
      </w:r>
      <w:r>
        <w:rPr>
          <w:sz w:val="20"/>
        </w:rPr>
        <w:t>help</w:t>
      </w:r>
      <w:r>
        <w:rPr>
          <w:spacing w:val="-4"/>
          <w:sz w:val="20"/>
        </w:rPr>
        <w:t xml:space="preserve"> </w:t>
      </w:r>
      <w:r>
        <w:rPr>
          <w:sz w:val="20"/>
        </w:rPr>
        <w:t>you</w:t>
      </w:r>
      <w:r>
        <w:rPr>
          <w:spacing w:val="-4"/>
          <w:sz w:val="20"/>
        </w:rPr>
        <w:t xml:space="preserve"> </w:t>
      </w:r>
      <w:r>
        <w:rPr>
          <w:sz w:val="20"/>
        </w:rPr>
        <w:t>determine</w:t>
      </w:r>
      <w:r>
        <w:rPr>
          <w:spacing w:val="-4"/>
          <w:sz w:val="20"/>
        </w:rPr>
        <w:t xml:space="preserve"> </w:t>
      </w:r>
      <w:r>
        <w:rPr>
          <w:sz w:val="20"/>
        </w:rPr>
        <w:t>Actual</w:t>
      </w:r>
      <w:r>
        <w:rPr>
          <w:spacing w:val="-4"/>
          <w:sz w:val="20"/>
        </w:rPr>
        <w:t xml:space="preserve"> </w:t>
      </w:r>
      <w:r>
        <w:rPr>
          <w:sz w:val="20"/>
        </w:rPr>
        <w:t>Performance</w:t>
      </w:r>
      <w:r>
        <w:rPr>
          <w:spacing w:val="-4"/>
          <w:sz w:val="20"/>
        </w:rPr>
        <w:t xml:space="preserve"> </w:t>
      </w:r>
      <w:r>
        <w:rPr>
          <w:sz w:val="20"/>
        </w:rPr>
        <w:t>and</w:t>
      </w:r>
      <w:r>
        <w:rPr>
          <w:spacing w:val="-4"/>
          <w:sz w:val="20"/>
        </w:rPr>
        <w:t xml:space="preserve"> </w:t>
      </w:r>
      <w:r>
        <w:rPr>
          <w:sz w:val="20"/>
        </w:rPr>
        <w:t>Expected</w:t>
      </w:r>
      <w:r>
        <w:rPr>
          <w:spacing w:val="-4"/>
          <w:sz w:val="20"/>
        </w:rPr>
        <w:t xml:space="preserve"> </w:t>
      </w:r>
      <w:r>
        <w:rPr>
          <w:sz w:val="20"/>
        </w:rPr>
        <w:t>Performance.</w:t>
      </w:r>
    </w:p>
    <w:p w:rsidR="00EF6CB3" w:rsidRDefault="00A4583A">
      <w:pPr>
        <w:pStyle w:val="ListParagraph"/>
        <w:numPr>
          <w:ilvl w:val="0"/>
          <w:numId w:val="21"/>
        </w:numPr>
        <w:tabs>
          <w:tab w:val="left" w:pos="960"/>
          <w:tab w:val="left" w:pos="961"/>
        </w:tabs>
        <w:spacing w:before="2" w:line="237" w:lineRule="auto"/>
        <w:ind w:left="960" w:right="388"/>
        <w:rPr>
          <w:rFonts w:ascii="Symbol"/>
          <w:sz w:val="20"/>
        </w:rPr>
      </w:pPr>
      <w:r>
        <w:rPr>
          <w:b/>
          <w:sz w:val="20"/>
        </w:rPr>
        <w:t xml:space="preserve">004_Needs Analysis Chart: </w:t>
      </w:r>
      <w:r>
        <w:rPr>
          <w:sz w:val="20"/>
        </w:rPr>
        <w:t>This document goes hand-in-hand with the Trainin</w:t>
      </w:r>
      <w:r>
        <w:rPr>
          <w:sz w:val="20"/>
        </w:rPr>
        <w:t>g Needs Formula page. It shows you the</w:t>
      </w:r>
      <w:r>
        <w:rPr>
          <w:spacing w:val="-5"/>
          <w:sz w:val="20"/>
        </w:rPr>
        <w:t xml:space="preserve"> </w:t>
      </w:r>
      <w:r>
        <w:rPr>
          <w:sz w:val="20"/>
        </w:rPr>
        <w:t>steps</w:t>
      </w:r>
      <w:r>
        <w:rPr>
          <w:spacing w:val="-5"/>
          <w:sz w:val="20"/>
        </w:rPr>
        <w:t xml:space="preserve"> </w:t>
      </w:r>
      <w:r>
        <w:rPr>
          <w:sz w:val="20"/>
        </w:rPr>
        <w:t>to</w:t>
      </w:r>
      <w:r>
        <w:rPr>
          <w:spacing w:val="-5"/>
          <w:sz w:val="20"/>
        </w:rPr>
        <w:t xml:space="preserve"> </w:t>
      </w:r>
      <w:r>
        <w:rPr>
          <w:sz w:val="20"/>
        </w:rPr>
        <w:t>take</w:t>
      </w:r>
      <w:r>
        <w:rPr>
          <w:spacing w:val="-3"/>
          <w:sz w:val="20"/>
        </w:rPr>
        <w:t xml:space="preserve"> </w:t>
      </w:r>
      <w:r>
        <w:rPr>
          <w:sz w:val="20"/>
        </w:rPr>
        <w:t>after</w:t>
      </w:r>
      <w:r>
        <w:rPr>
          <w:spacing w:val="-4"/>
          <w:sz w:val="20"/>
        </w:rPr>
        <w:t xml:space="preserve"> </w:t>
      </w:r>
      <w:r>
        <w:rPr>
          <w:sz w:val="20"/>
        </w:rPr>
        <w:t>gathering</w:t>
      </w:r>
      <w:r>
        <w:rPr>
          <w:spacing w:val="-6"/>
          <w:sz w:val="20"/>
        </w:rPr>
        <w:t xml:space="preserve"> </w:t>
      </w:r>
      <w:r>
        <w:rPr>
          <w:sz w:val="20"/>
        </w:rPr>
        <w:t>data</w:t>
      </w:r>
      <w:r>
        <w:rPr>
          <w:spacing w:val="-5"/>
          <w:sz w:val="20"/>
        </w:rPr>
        <w:t xml:space="preserve"> </w:t>
      </w:r>
      <w:r>
        <w:rPr>
          <w:sz w:val="20"/>
        </w:rPr>
        <w:t>on</w:t>
      </w:r>
      <w:r>
        <w:rPr>
          <w:spacing w:val="-5"/>
          <w:sz w:val="20"/>
        </w:rPr>
        <w:t xml:space="preserve"> </w:t>
      </w:r>
      <w:r>
        <w:rPr>
          <w:sz w:val="20"/>
        </w:rPr>
        <w:t>Actual</w:t>
      </w:r>
      <w:r>
        <w:rPr>
          <w:spacing w:val="-5"/>
          <w:sz w:val="20"/>
        </w:rPr>
        <w:t xml:space="preserve"> </w:t>
      </w:r>
      <w:r>
        <w:rPr>
          <w:sz w:val="20"/>
        </w:rPr>
        <w:t>and</w:t>
      </w:r>
      <w:r>
        <w:rPr>
          <w:spacing w:val="-5"/>
          <w:sz w:val="20"/>
        </w:rPr>
        <w:t xml:space="preserve"> </w:t>
      </w:r>
      <w:r>
        <w:rPr>
          <w:sz w:val="20"/>
        </w:rPr>
        <w:t>Expected</w:t>
      </w:r>
      <w:r>
        <w:rPr>
          <w:spacing w:val="-5"/>
          <w:sz w:val="20"/>
        </w:rPr>
        <w:t xml:space="preserve"> </w:t>
      </w:r>
      <w:r>
        <w:rPr>
          <w:sz w:val="20"/>
        </w:rPr>
        <w:t>Performance.</w:t>
      </w:r>
    </w:p>
    <w:p w:rsidR="00EF6CB3" w:rsidRDefault="00A4583A">
      <w:pPr>
        <w:pStyle w:val="ListParagraph"/>
        <w:numPr>
          <w:ilvl w:val="0"/>
          <w:numId w:val="21"/>
        </w:numPr>
        <w:tabs>
          <w:tab w:val="left" w:pos="960"/>
          <w:tab w:val="left" w:pos="961"/>
        </w:tabs>
        <w:spacing w:before="2" w:line="237" w:lineRule="auto"/>
        <w:ind w:left="960" w:right="354"/>
        <w:rPr>
          <w:rFonts w:ascii="Symbol"/>
          <w:sz w:val="20"/>
        </w:rPr>
      </w:pPr>
      <w:r>
        <w:rPr>
          <w:b/>
          <w:sz w:val="20"/>
        </w:rPr>
        <w:t>005_What</w:t>
      </w:r>
      <w:r>
        <w:rPr>
          <w:b/>
          <w:spacing w:val="-3"/>
          <w:sz w:val="20"/>
        </w:rPr>
        <w:t xml:space="preserve"> </w:t>
      </w:r>
      <w:proofErr w:type="gramStart"/>
      <w:r>
        <w:rPr>
          <w:b/>
          <w:sz w:val="20"/>
        </w:rPr>
        <w:t>Does</w:t>
      </w:r>
      <w:proofErr w:type="gramEnd"/>
      <w:r>
        <w:rPr>
          <w:b/>
          <w:spacing w:val="-5"/>
          <w:sz w:val="20"/>
        </w:rPr>
        <w:t xml:space="preserve"> </w:t>
      </w:r>
      <w:r>
        <w:rPr>
          <w:b/>
          <w:sz w:val="20"/>
        </w:rPr>
        <w:t>a</w:t>
      </w:r>
      <w:r>
        <w:rPr>
          <w:b/>
          <w:spacing w:val="-4"/>
          <w:sz w:val="20"/>
        </w:rPr>
        <w:t xml:space="preserve"> </w:t>
      </w:r>
      <w:r>
        <w:rPr>
          <w:b/>
          <w:sz w:val="20"/>
        </w:rPr>
        <w:t>Training</w:t>
      </w:r>
      <w:r>
        <w:rPr>
          <w:b/>
          <w:spacing w:val="-3"/>
          <w:sz w:val="20"/>
        </w:rPr>
        <w:t xml:space="preserve"> </w:t>
      </w:r>
      <w:r>
        <w:rPr>
          <w:b/>
          <w:sz w:val="20"/>
        </w:rPr>
        <w:t>Needs</w:t>
      </w:r>
      <w:r>
        <w:rPr>
          <w:b/>
          <w:spacing w:val="-4"/>
          <w:sz w:val="20"/>
        </w:rPr>
        <w:t xml:space="preserve"> </w:t>
      </w:r>
      <w:r>
        <w:rPr>
          <w:b/>
          <w:sz w:val="20"/>
        </w:rPr>
        <w:t>Analyst</w:t>
      </w:r>
      <w:r>
        <w:rPr>
          <w:b/>
          <w:spacing w:val="-3"/>
          <w:sz w:val="20"/>
        </w:rPr>
        <w:t xml:space="preserve"> </w:t>
      </w:r>
      <w:r>
        <w:rPr>
          <w:b/>
          <w:sz w:val="20"/>
        </w:rPr>
        <w:t>Do</w:t>
      </w:r>
      <w:r>
        <w:rPr>
          <w:sz w:val="20"/>
        </w:rPr>
        <w:t>:</w:t>
      </w:r>
      <w:r>
        <w:rPr>
          <w:spacing w:val="-5"/>
          <w:sz w:val="20"/>
        </w:rPr>
        <w:t xml:space="preserve"> </w:t>
      </w:r>
      <w:r>
        <w:rPr>
          <w:sz w:val="20"/>
        </w:rPr>
        <w:t>This</w:t>
      </w:r>
      <w:r>
        <w:rPr>
          <w:spacing w:val="-4"/>
          <w:sz w:val="20"/>
        </w:rPr>
        <w:t xml:space="preserve"> </w:t>
      </w:r>
      <w:r>
        <w:rPr>
          <w:sz w:val="20"/>
        </w:rPr>
        <w:t>document</w:t>
      </w:r>
      <w:r>
        <w:rPr>
          <w:spacing w:val="-4"/>
          <w:sz w:val="20"/>
        </w:rPr>
        <w:t xml:space="preserve"> </w:t>
      </w:r>
      <w:r>
        <w:rPr>
          <w:sz w:val="20"/>
        </w:rPr>
        <w:t>outlines</w:t>
      </w:r>
      <w:r>
        <w:rPr>
          <w:spacing w:val="-4"/>
          <w:sz w:val="20"/>
        </w:rPr>
        <w:t xml:space="preserve"> </w:t>
      </w:r>
      <w:r>
        <w:rPr>
          <w:sz w:val="20"/>
        </w:rPr>
        <w:t>the</w:t>
      </w:r>
      <w:r>
        <w:rPr>
          <w:spacing w:val="-4"/>
          <w:sz w:val="20"/>
        </w:rPr>
        <w:t xml:space="preserve"> </w:t>
      </w:r>
      <w:r>
        <w:rPr>
          <w:sz w:val="20"/>
        </w:rPr>
        <w:t>specific</w:t>
      </w:r>
      <w:r>
        <w:rPr>
          <w:spacing w:val="-4"/>
          <w:sz w:val="20"/>
        </w:rPr>
        <w:t xml:space="preserve"> </w:t>
      </w:r>
      <w:r>
        <w:rPr>
          <w:sz w:val="20"/>
        </w:rPr>
        <w:t>tasks</w:t>
      </w:r>
      <w:r>
        <w:rPr>
          <w:spacing w:val="-4"/>
          <w:sz w:val="20"/>
        </w:rPr>
        <w:t xml:space="preserve"> </w:t>
      </w:r>
      <w:r>
        <w:rPr>
          <w:sz w:val="20"/>
        </w:rPr>
        <w:t>involved</w:t>
      </w:r>
      <w:r>
        <w:rPr>
          <w:spacing w:val="-2"/>
          <w:sz w:val="20"/>
        </w:rPr>
        <w:t xml:space="preserve"> </w:t>
      </w:r>
      <w:r>
        <w:rPr>
          <w:sz w:val="20"/>
        </w:rPr>
        <w:t>with</w:t>
      </w:r>
      <w:r>
        <w:rPr>
          <w:spacing w:val="-4"/>
          <w:sz w:val="20"/>
        </w:rPr>
        <w:t xml:space="preserve"> </w:t>
      </w:r>
      <w:r>
        <w:rPr>
          <w:sz w:val="20"/>
        </w:rPr>
        <w:t>performing</w:t>
      </w:r>
      <w:r>
        <w:rPr>
          <w:spacing w:val="-5"/>
          <w:sz w:val="20"/>
        </w:rPr>
        <w:t xml:space="preserve"> </w:t>
      </w:r>
      <w:r>
        <w:rPr>
          <w:sz w:val="20"/>
        </w:rPr>
        <w:t>a training</w:t>
      </w:r>
      <w:r>
        <w:rPr>
          <w:spacing w:val="-12"/>
          <w:sz w:val="20"/>
        </w:rPr>
        <w:t xml:space="preserve"> </w:t>
      </w:r>
      <w:r>
        <w:rPr>
          <w:sz w:val="20"/>
        </w:rPr>
        <w:t>analysis.</w:t>
      </w:r>
    </w:p>
    <w:p w:rsidR="00EF6CB3" w:rsidRDefault="00A4583A">
      <w:pPr>
        <w:pStyle w:val="ListParagraph"/>
        <w:numPr>
          <w:ilvl w:val="0"/>
          <w:numId w:val="21"/>
        </w:numPr>
        <w:tabs>
          <w:tab w:val="left" w:pos="960"/>
          <w:tab w:val="left" w:pos="961"/>
        </w:tabs>
        <w:spacing w:before="2" w:line="237" w:lineRule="auto"/>
        <w:ind w:left="960" w:right="534"/>
        <w:rPr>
          <w:rFonts w:ascii="Symbol" w:hAnsi="Symbol"/>
          <w:sz w:val="20"/>
        </w:rPr>
      </w:pPr>
      <w:r>
        <w:rPr>
          <w:b/>
          <w:sz w:val="20"/>
        </w:rPr>
        <w:t xml:space="preserve">006_Training Requisition Form: </w:t>
      </w:r>
      <w:r>
        <w:rPr>
          <w:sz w:val="20"/>
        </w:rPr>
        <w:t>This is a sample training requisition form that can be used to propose training solutions.</w:t>
      </w:r>
      <w:r>
        <w:rPr>
          <w:spacing w:val="-2"/>
          <w:sz w:val="20"/>
        </w:rPr>
        <w:t xml:space="preserve"> </w:t>
      </w:r>
      <w:r>
        <w:rPr>
          <w:sz w:val="20"/>
        </w:rPr>
        <w:t>You</w:t>
      </w:r>
      <w:r>
        <w:rPr>
          <w:spacing w:val="-4"/>
          <w:sz w:val="20"/>
        </w:rPr>
        <w:t xml:space="preserve"> </w:t>
      </w:r>
      <w:r>
        <w:rPr>
          <w:sz w:val="20"/>
        </w:rPr>
        <w:t>probably</w:t>
      </w:r>
      <w:r>
        <w:rPr>
          <w:spacing w:val="-4"/>
          <w:sz w:val="20"/>
        </w:rPr>
        <w:t xml:space="preserve"> </w:t>
      </w:r>
      <w:r>
        <w:rPr>
          <w:sz w:val="20"/>
        </w:rPr>
        <w:t>won’t</w:t>
      </w:r>
      <w:r>
        <w:rPr>
          <w:spacing w:val="-4"/>
          <w:sz w:val="20"/>
        </w:rPr>
        <w:t xml:space="preserve"> </w:t>
      </w:r>
      <w:r>
        <w:rPr>
          <w:sz w:val="20"/>
        </w:rPr>
        <w:t>need</w:t>
      </w:r>
      <w:r>
        <w:rPr>
          <w:spacing w:val="-4"/>
          <w:sz w:val="20"/>
        </w:rPr>
        <w:t xml:space="preserve"> </w:t>
      </w:r>
      <w:r>
        <w:rPr>
          <w:sz w:val="20"/>
        </w:rPr>
        <w:t>this</w:t>
      </w:r>
      <w:r>
        <w:rPr>
          <w:spacing w:val="-4"/>
          <w:sz w:val="20"/>
        </w:rPr>
        <w:t xml:space="preserve"> </w:t>
      </w:r>
      <w:r>
        <w:rPr>
          <w:sz w:val="20"/>
        </w:rPr>
        <w:t>form</w:t>
      </w:r>
      <w:r>
        <w:rPr>
          <w:spacing w:val="-4"/>
          <w:sz w:val="20"/>
        </w:rPr>
        <w:t xml:space="preserve"> </w:t>
      </w:r>
      <w:r>
        <w:rPr>
          <w:sz w:val="20"/>
        </w:rPr>
        <w:t>as</w:t>
      </w:r>
      <w:r>
        <w:rPr>
          <w:spacing w:val="-4"/>
          <w:sz w:val="20"/>
        </w:rPr>
        <w:t xml:space="preserve"> </w:t>
      </w:r>
      <w:r>
        <w:rPr>
          <w:sz w:val="20"/>
        </w:rPr>
        <w:t>an</w:t>
      </w:r>
      <w:r>
        <w:rPr>
          <w:spacing w:val="-4"/>
          <w:sz w:val="20"/>
        </w:rPr>
        <w:t xml:space="preserve"> </w:t>
      </w:r>
      <w:r>
        <w:rPr>
          <w:sz w:val="20"/>
        </w:rPr>
        <w:t>Aetna</w:t>
      </w:r>
      <w:r>
        <w:rPr>
          <w:spacing w:val="-4"/>
          <w:sz w:val="20"/>
        </w:rPr>
        <w:t xml:space="preserve"> </w:t>
      </w:r>
      <w:r>
        <w:rPr>
          <w:sz w:val="20"/>
        </w:rPr>
        <w:t>employee,</w:t>
      </w:r>
      <w:r>
        <w:rPr>
          <w:spacing w:val="-4"/>
          <w:sz w:val="20"/>
        </w:rPr>
        <w:t xml:space="preserve"> </w:t>
      </w:r>
      <w:r>
        <w:rPr>
          <w:sz w:val="20"/>
        </w:rPr>
        <w:t>but</w:t>
      </w:r>
      <w:r>
        <w:rPr>
          <w:spacing w:val="-4"/>
          <w:sz w:val="20"/>
        </w:rPr>
        <w:t xml:space="preserve"> </w:t>
      </w:r>
      <w:r>
        <w:rPr>
          <w:sz w:val="20"/>
        </w:rPr>
        <w:t>these</w:t>
      </w:r>
      <w:r>
        <w:rPr>
          <w:spacing w:val="-4"/>
          <w:sz w:val="20"/>
        </w:rPr>
        <w:t xml:space="preserve"> </w:t>
      </w:r>
      <w:r>
        <w:rPr>
          <w:sz w:val="20"/>
        </w:rPr>
        <w:t>are</w:t>
      </w:r>
      <w:r>
        <w:rPr>
          <w:spacing w:val="-4"/>
          <w:sz w:val="20"/>
        </w:rPr>
        <w:t xml:space="preserve"> </w:t>
      </w:r>
      <w:r>
        <w:rPr>
          <w:sz w:val="20"/>
        </w:rPr>
        <w:t>great</w:t>
      </w:r>
      <w:r>
        <w:rPr>
          <w:spacing w:val="-4"/>
          <w:sz w:val="20"/>
        </w:rPr>
        <w:t xml:space="preserve"> </w:t>
      </w:r>
      <w:r>
        <w:rPr>
          <w:sz w:val="20"/>
        </w:rPr>
        <w:t>questions</w:t>
      </w:r>
      <w:r>
        <w:rPr>
          <w:spacing w:val="-4"/>
          <w:sz w:val="20"/>
        </w:rPr>
        <w:t xml:space="preserve"> </w:t>
      </w:r>
      <w:r>
        <w:rPr>
          <w:sz w:val="20"/>
        </w:rPr>
        <w:t>to</w:t>
      </w:r>
      <w:r>
        <w:rPr>
          <w:spacing w:val="-4"/>
          <w:sz w:val="20"/>
        </w:rPr>
        <w:t xml:space="preserve"> </w:t>
      </w:r>
      <w:r>
        <w:rPr>
          <w:sz w:val="20"/>
        </w:rPr>
        <w:t>ask</w:t>
      </w:r>
      <w:r>
        <w:rPr>
          <w:spacing w:val="-4"/>
          <w:sz w:val="20"/>
        </w:rPr>
        <w:t xml:space="preserve"> </w:t>
      </w:r>
      <w:r>
        <w:rPr>
          <w:sz w:val="20"/>
        </w:rPr>
        <w:t>as</w:t>
      </w:r>
      <w:r>
        <w:rPr>
          <w:spacing w:val="-4"/>
          <w:sz w:val="20"/>
        </w:rPr>
        <w:t xml:space="preserve"> </w:t>
      </w:r>
      <w:r>
        <w:rPr>
          <w:sz w:val="20"/>
        </w:rPr>
        <w:t>part</w:t>
      </w:r>
      <w:r>
        <w:rPr>
          <w:spacing w:val="-3"/>
          <w:sz w:val="20"/>
        </w:rPr>
        <w:t xml:space="preserve"> </w:t>
      </w:r>
      <w:r>
        <w:rPr>
          <w:sz w:val="20"/>
        </w:rPr>
        <w:t>of your</w:t>
      </w:r>
      <w:r>
        <w:rPr>
          <w:spacing w:val="-3"/>
          <w:sz w:val="20"/>
        </w:rPr>
        <w:t xml:space="preserve"> </w:t>
      </w:r>
      <w:r>
        <w:rPr>
          <w:sz w:val="20"/>
        </w:rPr>
        <w:t>scoping.</w:t>
      </w:r>
      <w:r>
        <w:rPr>
          <w:spacing w:val="-4"/>
          <w:sz w:val="20"/>
        </w:rPr>
        <w:t xml:space="preserve"> </w:t>
      </w:r>
      <w:r>
        <w:rPr>
          <w:sz w:val="20"/>
        </w:rPr>
        <w:t>You</w:t>
      </w:r>
      <w:r>
        <w:rPr>
          <w:spacing w:val="-4"/>
          <w:sz w:val="20"/>
        </w:rPr>
        <w:t xml:space="preserve"> </w:t>
      </w:r>
      <w:r>
        <w:rPr>
          <w:sz w:val="20"/>
        </w:rPr>
        <w:t>could</w:t>
      </w:r>
      <w:r>
        <w:rPr>
          <w:spacing w:val="-4"/>
          <w:sz w:val="20"/>
        </w:rPr>
        <w:t xml:space="preserve"> </w:t>
      </w:r>
      <w:r>
        <w:rPr>
          <w:sz w:val="20"/>
        </w:rPr>
        <w:t>provide</w:t>
      </w:r>
      <w:r>
        <w:rPr>
          <w:spacing w:val="-4"/>
          <w:sz w:val="20"/>
        </w:rPr>
        <w:t xml:space="preserve"> </w:t>
      </w:r>
      <w:r>
        <w:rPr>
          <w:sz w:val="20"/>
        </w:rPr>
        <w:t>it</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client</w:t>
      </w:r>
      <w:r>
        <w:rPr>
          <w:spacing w:val="-4"/>
          <w:sz w:val="20"/>
        </w:rPr>
        <w:t xml:space="preserve"> </w:t>
      </w:r>
      <w:r>
        <w:rPr>
          <w:sz w:val="20"/>
        </w:rPr>
        <w:t>to</w:t>
      </w:r>
      <w:r>
        <w:rPr>
          <w:spacing w:val="-4"/>
          <w:sz w:val="20"/>
        </w:rPr>
        <w:t xml:space="preserve"> </w:t>
      </w:r>
      <w:r>
        <w:rPr>
          <w:sz w:val="20"/>
        </w:rPr>
        <w:t>get</w:t>
      </w:r>
      <w:r>
        <w:rPr>
          <w:spacing w:val="-4"/>
          <w:sz w:val="20"/>
        </w:rPr>
        <w:t xml:space="preserve"> </w:t>
      </w:r>
      <w:r>
        <w:rPr>
          <w:sz w:val="20"/>
        </w:rPr>
        <w:t>a</w:t>
      </w:r>
      <w:r>
        <w:rPr>
          <w:spacing w:val="-4"/>
          <w:sz w:val="20"/>
        </w:rPr>
        <w:t xml:space="preserve"> </w:t>
      </w:r>
      <w:r>
        <w:rPr>
          <w:sz w:val="20"/>
        </w:rPr>
        <w:t>better</w:t>
      </w:r>
      <w:r>
        <w:rPr>
          <w:spacing w:val="-3"/>
          <w:sz w:val="20"/>
        </w:rPr>
        <w:t xml:space="preserve"> </w:t>
      </w:r>
      <w:r>
        <w:rPr>
          <w:sz w:val="20"/>
        </w:rPr>
        <w:t>idea</w:t>
      </w:r>
      <w:r>
        <w:rPr>
          <w:spacing w:val="-4"/>
          <w:sz w:val="20"/>
        </w:rPr>
        <w:t xml:space="preserve"> </w:t>
      </w:r>
      <w:r>
        <w:rPr>
          <w:sz w:val="20"/>
        </w:rPr>
        <w:t>of</w:t>
      </w:r>
      <w:r>
        <w:rPr>
          <w:spacing w:val="-4"/>
          <w:sz w:val="20"/>
        </w:rPr>
        <w:t xml:space="preserve"> </w:t>
      </w:r>
      <w:r>
        <w:rPr>
          <w:sz w:val="20"/>
        </w:rPr>
        <w:t>why</w:t>
      </w:r>
      <w:r>
        <w:rPr>
          <w:spacing w:val="-4"/>
          <w:sz w:val="20"/>
        </w:rPr>
        <w:t xml:space="preserve"> </w:t>
      </w:r>
      <w:r>
        <w:rPr>
          <w:sz w:val="20"/>
        </w:rPr>
        <w:t>they</w:t>
      </w:r>
      <w:r>
        <w:rPr>
          <w:spacing w:val="-4"/>
          <w:sz w:val="20"/>
        </w:rPr>
        <w:t xml:space="preserve"> </w:t>
      </w:r>
      <w:r>
        <w:rPr>
          <w:sz w:val="20"/>
        </w:rPr>
        <w:t>feel</w:t>
      </w:r>
      <w:r>
        <w:rPr>
          <w:spacing w:val="-4"/>
          <w:sz w:val="20"/>
        </w:rPr>
        <w:t xml:space="preserve"> </w:t>
      </w:r>
      <w:r>
        <w:rPr>
          <w:sz w:val="20"/>
        </w:rPr>
        <w:t>they</w:t>
      </w:r>
      <w:r>
        <w:rPr>
          <w:spacing w:val="-3"/>
          <w:sz w:val="20"/>
        </w:rPr>
        <w:t xml:space="preserve"> </w:t>
      </w:r>
      <w:r>
        <w:rPr>
          <w:sz w:val="20"/>
        </w:rPr>
        <w:t>need</w:t>
      </w:r>
      <w:r>
        <w:rPr>
          <w:spacing w:val="-4"/>
          <w:sz w:val="20"/>
        </w:rPr>
        <w:t xml:space="preserve"> </w:t>
      </w:r>
      <w:r>
        <w:rPr>
          <w:sz w:val="20"/>
        </w:rPr>
        <w:t>training.</w:t>
      </w:r>
    </w:p>
    <w:p w:rsidR="00EF6CB3" w:rsidRDefault="00A4583A">
      <w:pPr>
        <w:pStyle w:val="ListParagraph"/>
        <w:numPr>
          <w:ilvl w:val="0"/>
          <w:numId w:val="21"/>
        </w:numPr>
        <w:tabs>
          <w:tab w:val="left" w:pos="960"/>
          <w:tab w:val="left" w:pos="961"/>
        </w:tabs>
        <w:spacing w:line="244" w:lineRule="exact"/>
        <w:ind w:left="960"/>
        <w:rPr>
          <w:rFonts w:ascii="Symbol"/>
          <w:sz w:val="20"/>
        </w:rPr>
      </w:pPr>
      <w:r>
        <w:rPr>
          <w:b/>
          <w:sz w:val="20"/>
        </w:rPr>
        <w:t>007_</w:t>
      </w:r>
      <w:r>
        <w:rPr>
          <w:b/>
          <w:spacing w:val="-5"/>
          <w:sz w:val="20"/>
        </w:rPr>
        <w:t xml:space="preserve"> </w:t>
      </w:r>
      <w:r>
        <w:rPr>
          <w:b/>
          <w:sz w:val="20"/>
        </w:rPr>
        <w:t>Expected</w:t>
      </w:r>
      <w:r>
        <w:rPr>
          <w:b/>
          <w:spacing w:val="-5"/>
          <w:sz w:val="20"/>
        </w:rPr>
        <w:t xml:space="preserve"> </w:t>
      </w:r>
      <w:r>
        <w:rPr>
          <w:b/>
          <w:sz w:val="20"/>
        </w:rPr>
        <w:t>Performance</w:t>
      </w:r>
      <w:r>
        <w:rPr>
          <w:b/>
          <w:spacing w:val="-5"/>
          <w:sz w:val="20"/>
        </w:rPr>
        <w:t xml:space="preserve"> </w:t>
      </w:r>
      <w:r>
        <w:rPr>
          <w:b/>
          <w:sz w:val="20"/>
        </w:rPr>
        <w:t>Tools:</w:t>
      </w:r>
      <w:r>
        <w:rPr>
          <w:b/>
          <w:spacing w:val="-4"/>
          <w:sz w:val="20"/>
        </w:rPr>
        <w:t xml:space="preserve"> </w:t>
      </w:r>
      <w:r>
        <w:rPr>
          <w:sz w:val="20"/>
        </w:rPr>
        <w:t>Outlines</w:t>
      </w:r>
      <w:r>
        <w:rPr>
          <w:spacing w:val="-5"/>
          <w:sz w:val="20"/>
        </w:rPr>
        <w:t xml:space="preserve"> </w:t>
      </w:r>
      <w:r>
        <w:rPr>
          <w:sz w:val="20"/>
        </w:rPr>
        <w:t>the</w:t>
      </w:r>
      <w:r>
        <w:rPr>
          <w:spacing w:val="-5"/>
          <w:sz w:val="20"/>
        </w:rPr>
        <w:t xml:space="preserve"> </w:t>
      </w:r>
      <w:r>
        <w:rPr>
          <w:sz w:val="20"/>
        </w:rPr>
        <w:t>different</w:t>
      </w:r>
      <w:r>
        <w:rPr>
          <w:spacing w:val="-5"/>
          <w:sz w:val="20"/>
        </w:rPr>
        <w:t xml:space="preserve"> </w:t>
      </w:r>
      <w:r>
        <w:rPr>
          <w:sz w:val="20"/>
        </w:rPr>
        <w:t>tools</w:t>
      </w:r>
      <w:r>
        <w:rPr>
          <w:spacing w:val="-4"/>
          <w:sz w:val="20"/>
        </w:rPr>
        <w:t xml:space="preserve"> </w:t>
      </w:r>
      <w:r>
        <w:rPr>
          <w:sz w:val="20"/>
        </w:rPr>
        <w:t>you</w:t>
      </w:r>
      <w:r>
        <w:rPr>
          <w:spacing w:val="-5"/>
          <w:sz w:val="20"/>
        </w:rPr>
        <w:t xml:space="preserve"> </w:t>
      </w:r>
      <w:r>
        <w:rPr>
          <w:sz w:val="20"/>
        </w:rPr>
        <w:t>can</w:t>
      </w:r>
      <w:r>
        <w:rPr>
          <w:spacing w:val="-5"/>
          <w:sz w:val="20"/>
        </w:rPr>
        <w:t xml:space="preserve"> </w:t>
      </w:r>
      <w:r>
        <w:rPr>
          <w:sz w:val="20"/>
        </w:rPr>
        <w:t>use</w:t>
      </w:r>
      <w:r>
        <w:rPr>
          <w:spacing w:val="-5"/>
          <w:sz w:val="20"/>
        </w:rPr>
        <w:t xml:space="preserve"> </w:t>
      </w:r>
      <w:r>
        <w:rPr>
          <w:sz w:val="20"/>
        </w:rPr>
        <w:t>to</w:t>
      </w:r>
      <w:r>
        <w:rPr>
          <w:spacing w:val="-5"/>
          <w:sz w:val="20"/>
        </w:rPr>
        <w:t xml:space="preserve"> </w:t>
      </w:r>
      <w:r>
        <w:rPr>
          <w:sz w:val="20"/>
        </w:rPr>
        <w:t>calculate</w:t>
      </w:r>
      <w:r>
        <w:rPr>
          <w:spacing w:val="-5"/>
          <w:sz w:val="20"/>
        </w:rPr>
        <w:t xml:space="preserve"> </w:t>
      </w:r>
      <w:r>
        <w:rPr>
          <w:sz w:val="20"/>
        </w:rPr>
        <w:t>expected</w:t>
      </w:r>
      <w:r>
        <w:rPr>
          <w:spacing w:val="-5"/>
          <w:sz w:val="20"/>
        </w:rPr>
        <w:t xml:space="preserve"> </w:t>
      </w:r>
      <w:r>
        <w:rPr>
          <w:sz w:val="20"/>
        </w:rPr>
        <w:t>performance.</w:t>
      </w:r>
    </w:p>
    <w:p w:rsidR="00EF6CB3" w:rsidRDefault="00A4583A">
      <w:pPr>
        <w:pStyle w:val="ListParagraph"/>
        <w:numPr>
          <w:ilvl w:val="0"/>
          <w:numId w:val="21"/>
        </w:numPr>
        <w:tabs>
          <w:tab w:val="left" w:pos="959"/>
          <w:tab w:val="left" w:pos="961"/>
        </w:tabs>
        <w:spacing w:line="243" w:lineRule="exact"/>
        <w:ind w:left="960"/>
        <w:rPr>
          <w:rFonts w:ascii="Symbol"/>
          <w:sz w:val="20"/>
        </w:rPr>
      </w:pPr>
      <w:r>
        <w:rPr>
          <w:b/>
          <w:sz w:val="20"/>
        </w:rPr>
        <w:t>008_Actual</w:t>
      </w:r>
      <w:r>
        <w:rPr>
          <w:b/>
          <w:spacing w:val="-5"/>
          <w:sz w:val="20"/>
        </w:rPr>
        <w:t xml:space="preserve"> </w:t>
      </w:r>
      <w:r>
        <w:rPr>
          <w:b/>
          <w:sz w:val="20"/>
        </w:rPr>
        <w:t>Performance</w:t>
      </w:r>
      <w:r>
        <w:rPr>
          <w:b/>
          <w:spacing w:val="-5"/>
          <w:sz w:val="20"/>
        </w:rPr>
        <w:t xml:space="preserve"> </w:t>
      </w:r>
      <w:r>
        <w:rPr>
          <w:b/>
          <w:sz w:val="20"/>
        </w:rPr>
        <w:t>Tools:</w:t>
      </w:r>
      <w:r>
        <w:rPr>
          <w:b/>
          <w:spacing w:val="-5"/>
          <w:sz w:val="20"/>
        </w:rPr>
        <w:t xml:space="preserve"> </w:t>
      </w:r>
      <w:r>
        <w:rPr>
          <w:sz w:val="20"/>
        </w:rPr>
        <w:t>Outlines</w:t>
      </w:r>
      <w:r>
        <w:rPr>
          <w:spacing w:val="-5"/>
          <w:sz w:val="20"/>
        </w:rPr>
        <w:t xml:space="preserve"> </w:t>
      </w:r>
      <w:r>
        <w:rPr>
          <w:sz w:val="20"/>
        </w:rPr>
        <w:t>the</w:t>
      </w:r>
      <w:r>
        <w:rPr>
          <w:spacing w:val="-5"/>
          <w:sz w:val="20"/>
        </w:rPr>
        <w:t xml:space="preserve"> </w:t>
      </w:r>
      <w:r>
        <w:rPr>
          <w:sz w:val="20"/>
        </w:rPr>
        <w:t>different</w:t>
      </w:r>
      <w:r>
        <w:rPr>
          <w:spacing w:val="-5"/>
          <w:sz w:val="20"/>
        </w:rPr>
        <w:t xml:space="preserve"> </w:t>
      </w:r>
      <w:r>
        <w:rPr>
          <w:sz w:val="20"/>
        </w:rPr>
        <w:t>tools</w:t>
      </w:r>
      <w:r>
        <w:rPr>
          <w:spacing w:val="-5"/>
          <w:sz w:val="20"/>
        </w:rPr>
        <w:t xml:space="preserve"> </w:t>
      </w:r>
      <w:r>
        <w:rPr>
          <w:sz w:val="20"/>
        </w:rPr>
        <w:t>you</w:t>
      </w:r>
      <w:r>
        <w:rPr>
          <w:spacing w:val="-5"/>
          <w:sz w:val="20"/>
        </w:rPr>
        <w:t xml:space="preserve"> </w:t>
      </w:r>
      <w:r>
        <w:rPr>
          <w:sz w:val="20"/>
        </w:rPr>
        <w:t>can</w:t>
      </w:r>
      <w:r>
        <w:rPr>
          <w:spacing w:val="-5"/>
          <w:sz w:val="20"/>
        </w:rPr>
        <w:t xml:space="preserve"> </w:t>
      </w:r>
      <w:r>
        <w:rPr>
          <w:sz w:val="20"/>
        </w:rPr>
        <w:t>use</w:t>
      </w:r>
      <w:r>
        <w:rPr>
          <w:spacing w:val="-5"/>
          <w:sz w:val="20"/>
        </w:rPr>
        <w:t xml:space="preserve"> </w:t>
      </w:r>
      <w:r>
        <w:rPr>
          <w:sz w:val="20"/>
        </w:rPr>
        <w:t>to</w:t>
      </w:r>
      <w:r>
        <w:rPr>
          <w:spacing w:val="-5"/>
          <w:sz w:val="20"/>
        </w:rPr>
        <w:t xml:space="preserve"> </w:t>
      </w:r>
      <w:r>
        <w:rPr>
          <w:sz w:val="20"/>
        </w:rPr>
        <w:t>calculate</w:t>
      </w:r>
      <w:r>
        <w:rPr>
          <w:spacing w:val="-5"/>
          <w:sz w:val="20"/>
        </w:rPr>
        <w:t xml:space="preserve"> </w:t>
      </w:r>
      <w:r>
        <w:rPr>
          <w:sz w:val="20"/>
        </w:rPr>
        <w:t>actual</w:t>
      </w:r>
      <w:r>
        <w:rPr>
          <w:spacing w:val="-5"/>
          <w:sz w:val="20"/>
        </w:rPr>
        <w:t xml:space="preserve"> </w:t>
      </w:r>
      <w:r>
        <w:rPr>
          <w:sz w:val="20"/>
        </w:rPr>
        <w:t>performance.</w:t>
      </w:r>
    </w:p>
    <w:p w:rsidR="00EF6CB3" w:rsidRDefault="00A4583A">
      <w:pPr>
        <w:pStyle w:val="ListParagraph"/>
        <w:numPr>
          <w:ilvl w:val="0"/>
          <w:numId w:val="21"/>
        </w:numPr>
        <w:tabs>
          <w:tab w:val="left" w:pos="959"/>
          <w:tab w:val="left" w:pos="961"/>
        </w:tabs>
        <w:ind w:left="960" w:right="508"/>
        <w:rPr>
          <w:rFonts w:ascii="Symbol"/>
          <w:sz w:val="20"/>
        </w:rPr>
      </w:pPr>
      <w:r>
        <w:rPr>
          <w:b/>
          <w:sz w:val="20"/>
        </w:rPr>
        <w:t>009</w:t>
      </w:r>
      <w:r>
        <w:rPr>
          <w:b/>
          <w:spacing w:val="-4"/>
          <w:sz w:val="20"/>
        </w:rPr>
        <w:t xml:space="preserve"> </w:t>
      </w:r>
      <w:r>
        <w:rPr>
          <w:b/>
          <w:sz w:val="20"/>
        </w:rPr>
        <w:t>and</w:t>
      </w:r>
      <w:r>
        <w:rPr>
          <w:b/>
          <w:spacing w:val="-3"/>
          <w:sz w:val="20"/>
        </w:rPr>
        <w:t xml:space="preserve"> </w:t>
      </w:r>
      <w:r>
        <w:rPr>
          <w:b/>
          <w:sz w:val="20"/>
        </w:rPr>
        <w:t>010</w:t>
      </w:r>
      <w:r>
        <w:rPr>
          <w:b/>
          <w:spacing w:val="-4"/>
          <w:sz w:val="20"/>
        </w:rPr>
        <w:t xml:space="preserve"> </w:t>
      </w:r>
      <w:r>
        <w:rPr>
          <w:b/>
          <w:sz w:val="20"/>
        </w:rPr>
        <w:t>Performance</w:t>
      </w:r>
      <w:r>
        <w:rPr>
          <w:b/>
          <w:spacing w:val="-4"/>
          <w:sz w:val="20"/>
        </w:rPr>
        <w:t xml:space="preserve"> </w:t>
      </w:r>
      <w:r>
        <w:rPr>
          <w:b/>
          <w:sz w:val="20"/>
        </w:rPr>
        <w:t>Analysis</w:t>
      </w:r>
      <w:r>
        <w:rPr>
          <w:b/>
          <w:spacing w:val="-4"/>
          <w:sz w:val="20"/>
        </w:rPr>
        <w:t xml:space="preserve"> </w:t>
      </w:r>
      <w:r>
        <w:rPr>
          <w:b/>
          <w:sz w:val="20"/>
        </w:rPr>
        <w:t>Overview</w:t>
      </w:r>
      <w:r>
        <w:rPr>
          <w:b/>
          <w:spacing w:val="-4"/>
          <w:sz w:val="20"/>
        </w:rPr>
        <w:t xml:space="preserve"> </w:t>
      </w:r>
      <w:r>
        <w:rPr>
          <w:b/>
          <w:sz w:val="20"/>
        </w:rPr>
        <w:t>and</w:t>
      </w:r>
      <w:r>
        <w:rPr>
          <w:b/>
          <w:spacing w:val="-3"/>
          <w:sz w:val="20"/>
        </w:rPr>
        <w:t xml:space="preserve"> </w:t>
      </w:r>
      <w:r>
        <w:rPr>
          <w:b/>
          <w:sz w:val="20"/>
        </w:rPr>
        <w:t>Checklist:</w:t>
      </w:r>
      <w:r>
        <w:rPr>
          <w:b/>
          <w:spacing w:val="-4"/>
          <w:sz w:val="20"/>
        </w:rPr>
        <w:t xml:space="preserve"> </w:t>
      </w:r>
      <w:r>
        <w:rPr>
          <w:sz w:val="20"/>
        </w:rPr>
        <w:t>Provides</w:t>
      </w:r>
      <w:r>
        <w:rPr>
          <w:spacing w:val="-4"/>
          <w:sz w:val="20"/>
        </w:rPr>
        <w:t xml:space="preserve"> </w:t>
      </w:r>
      <w:r>
        <w:rPr>
          <w:sz w:val="20"/>
        </w:rPr>
        <w:t>you</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steps</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checklist when completing a performance</w:t>
      </w:r>
      <w:r>
        <w:rPr>
          <w:spacing w:val="-24"/>
          <w:sz w:val="20"/>
        </w:rPr>
        <w:t xml:space="preserve"> </w:t>
      </w:r>
      <w:r>
        <w:rPr>
          <w:sz w:val="20"/>
        </w:rPr>
        <w:t>analysis.</w:t>
      </w:r>
    </w:p>
    <w:p w:rsidR="00EF6CB3" w:rsidRDefault="00A4583A">
      <w:pPr>
        <w:pStyle w:val="ListParagraph"/>
        <w:numPr>
          <w:ilvl w:val="0"/>
          <w:numId w:val="21"/>
        </w:numPr>
        <w:tabs>
          <w:tab w:val="left" w:pos="959"/>
          <w:tab w:val="left" w:pos="960"/>
        </w:tabs>
        <w:spacing w:before="2" w:line="237" w:lineRule="auto"/>
        <w:ind w:left="959" w:right="590"/>
        <w:rPr>
          <w:rFonts w:ascii="Symbol"/>
          <w:sz w:val="20"/>
        </w:rPr>
      </w:pPr>
      <w:r>
        <w:rPr>
          <w:b/>
          <w:sz w:val="20"/>
        </w:rPr>
        <w:t>011_Performance</w:t>
      </w:r>
      <w:r>
        <w:rPr>
          <w:b/>
          <w:spacing w:val="-4"/>
          <w:sz w:val="20"/>
        </w:rPr>
        <w:t xml:space="preserve"> </w:t>
      </w:r>
      <w:r>
        <w:rPr>
          <w:b/>
          <w:sz w:val="20"/>
        </w:rPr>
        <w:t>Records:</w:t>
      </w:r>
      <w:r>
        <w:rPr>
          <w:b/>
          <w:spacing w:val="-4"/>
          <w:sz w:val="20"/>
        </w:rPr>
        <w:t xml:space="preserve"> </w:t>
      </w:r>
      <w:r>
        <w:rPr>
          <w:sz w:val="20"/>
        </w:rPr>
        <w:t>A</w:t>
      </w:r>
      <w:r>
        <w:rPr>
          <w:spacing w:val="-4"/>
          <w:sz w:val="20"/>
        </w:rPr>
        <w:t xml:space="preserve"> </w:t>
      </w:r>
      <w:r>
        <w:rPr>
          <w:sz w:val="20"/>
        </w:rPr>
        <w:t>list</w:t>
      </w:r>
      <w:r>
        <w:rPr>
          <w:spacing w:val="-4"/>
          <w:sz w:val="20"/>
        </w:rPr>
        <w:t xml:space="preserve"> </w:t>
      </w:r>
      <w:r>
        <w:rPr>
          <w:sz w:val="20"/>
        </w:rPr>
        <w:t>of</w:t>
      </w:r>
      <w:r>
        <w:rPr>
          <w:spacing w:val="-4"/>
          <w:sz w:val="20"/>
        </w:rPr>
        <w:t xml:space="preserve"> </w:t>
      </w:r>
      <w:r>
        <w:rPr>
          <w:sz w:val="20"/>
        </w:rPr>
        <w:t>resources</w:t>
      </w:r>
      <w:r>
        <w:rPr>
          <w:spacing w:val="-4"/>
          <w:sz w:val="20"/>
        </w:rPr>
        <w:t xml:space="preserve"> </w:t>
      </w:r>
      <w:r>
        <w:rPr>
          <w:sz w:val="20"/>
        </w:rPr>
        <w:t>you</w:t>
      </w:r>
      <w:r>
        <w:rPr>
          <w:spacing w:val="-4"/>
          <w:sz w:val="20"/>
        </w:rPr>
        <w:t xml:space="preserve"> </w:t>
      </w:r>
      <w:r>
        <w:rPr>
          <w:sz w:val="20"/>
        </w:rPr>
        <w:t>can</w:t>
      </w:r>
      <w:r>
        <w:rPr>
          <w:spacing w:val="-4"/>
          <w:sz w:val="20"/>
        </w:rPr>
        <w:t xml:space="preserve"> </w:t>
      </w:r>
      <w:r>
        <w:rPr>
          <w:sz w:val="20"/>
        </w:rPr>
        <w:t>use</w:t>
      </w:r>
      <w:r>
        <w:rPr>
          <w:spacing w:val="-4"/>
          <w:sz w:val="20"/>
        </w:rPr>
        <w:t xml:space="preserve"> </w:t>
      </w:r>
      <w:r>
        <w:rPr>
          <w:sz w:val="20"/>
        </w:rPr>
        <w:t>to</w:t>
      </w:r>
      <w:r>
        <w:rPr>
          <w:spacing w:val="-4"/>
          <w:sz w:val="20"/>
        </w:rPr>
        <w:t xml:space="preserve"> </w:t>
      </w:r>
      <w:r>
        <w:rPr>
          <w:sz w:val="20"/>
        </w:rPr>
        <w:t>gather</w:t>
      </w:r>
      <w:r>
        <w:rPr>
          <w:spacing w:val="-4"/>
          <w:sz w:val="20"/>
        </w:rPr>
        <w:t xml:space="preserve"> </w:t>
      </w:r>
      <w:r>
        <w:rPr>
          <w:sz w:val="20"/>
        </w:rPr>
        <w:t>information</w:t>
      </w:r>
      <w:r>
        <w:rPr>
          <w:spacing w:val="-4"/>
          <w:sz w:val="20"/>
        </w:rPr>
        <w:t xml:space="preserve"> </w:t>
      </w:r>
      <w:r>
        <w:rPr>
          <w:sz w:val="20"/>
        </w:rPr>
        <w:t>about</w:t>
      </w:r>
      <w:r>
        <w:rPr>
          <w:spacing w:val="-4"/>
          <w:sz w:val="20"/>
        </w:rPr>
        <w:t xml:space="preserve"> </w:t>
      </w:r>
      <w:r>
        <w:rPr>
          <w:sz w:val="20"/>
        </w:rPr>
        <w:t>output,</w:t>
      </w:r>
      <w:r>
        <w:rPr>
          <w:spacing w:val="-4"/>
          <w:sz w:val="20"/>
        </w:rPr>
        <w:t xml:space="preserve"> </w:t>
      </w:r>
      <w:r>
        <w:rPr>
          <w:sz w:val="20"/>
        </w:rPr>
        <w:t>costs,</w:t>
      </w:r>
      <w:r>
        <w:rPr>
          <w:spacing w:val="-4"/>
          <w:sz w:val="20"/>
        </w:rPr>
        <w:t xml:space="preserve"> </w:t>
      </w:r>
      <w:r>
        <w:rPr>
          <w:sz w:val="20"/>
        </w:rPr>
        <w:t>quality</w:t>
      </w:r>
      <w:r>
        <w:rPr>
          <w:spacing w:val="-4"/>
          <w:sz w:val="20"/>
        </w:rPr>
        <w:t xml:space="preserve"> </w:t>
      </w:r>
      <w:r>
        <w:rPr>
          <w:sz w:val="20"/>
        </w:rPr>
        <w:t>and time.</w:t>
      </w:r>
    </w:p>
    <w:p w:rsidR="00EF6CB3" w:rsidRDefault="00A4583A">
      <w:pPr>
        <w:pStyle w:val="ListParagraph"/>
        <w:numPr>
          <w:ilvl w:val="0"/>
          <w:numId w:val="21"/>
        </w:numPr>
        <w:tabs>
          <w:tab w:val="left" w:pos="959"/>
          <w:tab w:val="left" w:pos="960"/>
        </w:tabs>
        <w:spacing w:before="2" w:line="237" w:lineRule="auto"/>
        <w:ind w:left="959" w:right="981"/>
        <w:rPr>
          <w:rFonts w:ascii="Symbol"/>
          <w:sz w:val="20"/>
        </w:rPr>
      </w:pPr>
      <w:r>
        <w:rPr>
          <w:b/>
          <w:sz w:val="20"/>
        </w:rPr>
        <w:t xml:space="preserve">012_Performance Factors: </w:t>
      </w:r>
      <w:r>
        <w:rPr>
          <w:sz w:val="20"/>
        </w:rPr>
        <w:t>A pie chart graphic outlining all the categories that have an impact on employee performance.</w:t>
      </w:r>
    </w:p>
    <w:p w:rsidR="00EF6CB3" w:rsidRDefault="00A4583A">
      <w:pPr>
        <w:pStyle w:val="ListParagraph"/>
        <w:numPr>
          <w:ilvl w:val="0"/>
          <w:numId w:val="21"/>
        </w:numPr>
        <w:tabs>
          <w:tab w:val="left" w:pos="959"/>
          <w:tab w:val="left" w:pos="960"/>
        </w:tabs>
        <w:spacing w:line="244" w:lineRule="exact"/>
        <w:ind w:left="959"/>
        <w:rPr>
          <w:rFonts w:ascii="Symbol"/>
          <w:sz w:val="20"/>
        </w:rPr>
      </w:pPr>
      <w:r>
        <w:rPr>
          <w:b/>
          <w:sz w:val="20"/>
        </w:rPr>
        <w:t>013_Problem</w:t>
      </w:r>
      <w:r>
        <w:rPr>
          <w:b/>
          <w:spacing w:val="-5"/>
          <w:sz w:val="20"/>
        </w:rPr>
        <w:t xml:space="preserve"> </w:t>
      </w:r>
      <w:r>
        <w:rPr>
          <w:b/>
          <w:sz w:val="20"/>
        </w:rPr>
        <w:t>Opportunity</w:t>
      </w:r>
      <w:r>
        <w:rPr>
          <w:b/>
          <w:spacing w:val="-6"/>
          <w:sz w:val="20"/>
        </w:rPr>
        <w:t xml:space="preserve"> </w:t>
      </w:r>
      <w:r>
        <w:rPr>
          <w:b/>
          <w:sz w:val="20"/>
        </w:rPr>
        <w:t>Definition</w:t>
      </w:r>
      <w:r>
        <w:rPr>
          <w:b/>
          <w:spacing w:val="-4"/>
          <w:sz w:val="20"/>
        </w:rPr>
        <w:t xml:space="preserve"> </w:t>
      </w:r>
      <w:r>
        <w:rPr>
          <w:b/>
          <w:sz w:val="20"/>
        </w:rPr>
        <w:t>Summary:</w:t>
      </w:r>
      <w:r>
        <w:rPr>
          <w:b/>
          <w:spacing w:val="-4"/>
          <w:sz w:val="20"/>
        </w:rPr>
        <w:t xml:space="preserve"> </w:t>
      </w: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questions</w:t>
      </w:r>
      <w:r>
        <w:rPr>
          <w:spacing w:val="-5"/>
          <w:sz w:val="20"/>
        </w:rPr>
        <w:t xml:space="preserve"> </w:t>
      </w:r>
      <w:r>
        <w:rPr>
          <w:sz w:val="20"/>
        </w:rPr>
        <w:t>you</w:t>
      </w:r>
      <w:r>
        <w:rPr>
          <w:spacing w:val="-5"/>
          <w:sz w:val="20"/>
        </w:rPr>
        <w:t xml:space="preserve"> </w:t>
      </w:r>
      <w:r>
        <w:rPr>
          <w:sz w:val="20"/>
        </w:rPr>
        <w:t>can</w:t>
      </w:r>
      <w:r>
        <w:rPr>
          <w:spacing w:val="-5"/>
          <w:sz w:val="20"/>
        </w:rPr>
        <w:t xml:space="preserve"> </w:t>
      </w:r>
      <w:r>
        <w:rPr>
          <w:sz w:val="20"/>
        </w:rPr>
        <w:t>use</w:t>
      </w:r>
      <w:r>
        <w:rPr>
          <w:spacing w:val="-3"/>
          <w:sz w:val="20"/>
        </w:rPr>
        <w:t xml:space="preserve"> </w:t>
      </w:r>
      <w:r>
        <w:rPr>
          <w:sz w:val="20"/>
        </w:rPr>
        <w:t>to</w:t>
      </w:r>
      <w:r>
        <w:rPr>
          <w:spacing w:val="-5"/>
          <w:sz w:val="20"/>
        </w:rPr>
        <w:t xml:space="preserve"> </w:t>
      </w:r>
      <w:r>
        <w:rPr>
          <w:sz w:val="20"/>
        </w:rPr>
        <w:t>determine</w:t>
      </w:r>
      <w:r>
        <w:rPr>
          <w:spacing w:val="-5"/>
          <w:sz w:val="20"/>
        </w:rPr>
        <w:t xml:space="preserve"> </w:t>
      </w:r>
      <w:r>
        <w:rPr>
          <w:sz w:val="20"/>
        </w:rPr>
        <w:t>root</w:t>
      </w:r>
      <w:r>
        <w:rPr>
          <w:spacing w:val="-5"/>
          <w:sz w:val="20"/>
        </w:rPr>
        <w:t xml:space="preserve"> </w:t>
      </w:r>
      <w:r>
        <w:rPr>
          <w:sz w:val="20"/>
        </w:rPr>
        <w:t>cause.</w:t>
      </w:r>
    </w:p>
    <w:p w:rsidR="00EF6CB3" w:rsidRDefault="00A4583A">
      <w:pPr>
        <w:pStyle w:val="ListParagraph"/>
        <w:numPr>
          <w:ilvl w:val="0"/>
          <w:numId w:val="21"/>
        </w:numPr>
        <w:tabs>
          <w:tab w:val="left" w:pos="959"/>
          <w:tab w:val="left" w:pos="960"/>
        </w:tabs>
        <w:spacing w:line="243" w:lineRule="exact"/>
        <w:ind w:left="959"/>
        <w:rPr>
          <w:rFonts w:ascii="Symbol"/>
          <w:sz w:val="20"/>
        </w:rPr>
      </w:pPr>
      <w:r>
        <w:rPr>
          <w:b/>
          <w:sz w:val="20"/>
        </w:rPr>
        <w:t>014_Confirm</w:t>
      </w:r>
      <w:r>
        <w:rPr>
          <w:b/>
          <w:spacing w:val="-5"/>
          <w:sz w:val="20"/>
        </w:rPr>
        <w:t xml:space="preserve"> </w:t>
      </w:r>
      <w:r>
        <w:rPr>
          <w:b/>
          <w:sz w:val="20"/>
        </w:rPr>
        <w:t>the</w:t>
      </w:r>
      <w:r>
        <w:rPr>
          <w:b/>
          <w:spacing w:val="-5"/>
          <w:sz w:val="20"/>
        </w:rPr>
        <w:t xml:space="preserve"> </w:t>
      </w:r>
      <w:r>
        <w:rPr>
          <w:b/>
          <w:sz w:val="20"/>
        </w:rPr>
        <w:t>Cause:</w:t>
      </w:r>
      <w:r>
        <w:rPr>
          <w:b/>
          <w:spacing w:val="-4"/>
          <w:sz w:val="20"/>
        </w:rPr>
        <w:t xml:space="preserve"> </w:t>
      </w:r>
      <w:r>
        <w:rPr>
          <w:sz w:val="20"/>
        </w:rPr>
        <w:t>techniques</w:t>
      </w:r>
      <w:r>
        <w:rPr>
          <w:spacing w:val="-5"/>
          <w:sz w:val="20"/>
        </w:rPr>
        <w:t xml:space="preserve"> </w:t>
      </w:r>
      <w:r>
        <w:rPr>
          <w:sz w:val="20"/>
        </w:rPr>
        <w:t>to</w:t>
      </w:r>
      <w:r>
        <w:rPr>
          <w:spacing w:val="-5"/>
          <w:sz w:val="20"/>
        </w:rPr>
        <w:t xml:space="preserve"> </w:t>
      </w:r>
      <w:r>
        <w:rPr>
          <w:sz w:val="20"/>
        </w:rPr>
        <w:t>confirm</w:t>
      </w:r>
      <w:r>
        <w:rPr>
          <w:spacing w:val="-5"/>
          <w:sz w:val="20"/>
        </w:rPr>
        <w:t xml:space="preserve"> </w:t>
      </w:r>
      <w:r>
        <w:rPr>
          <w:sz w:val="20"/>
        </w:rPr>
        <w:t>the</w:t>
      </w:r>
      <w:r>
        <w:rPr>
          <w:spacing w:val="-5"/>
          <w:sz w:val="20"/>
        </w:rPr>
        <w:t xml:space="preserve"> </w:t>
      </w:r>
      <w:r>
        <w:rPr>
          <w:sz w:val="20"/>
        </w:rPr>
        <w:t>cause</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client.</w:t>
      </w:r>
    </w:p>
    <w:p w:rsidR="00EF6CB3" w:rsidRDefault="00A4583A">
      <w:pPr>
        <w:pStyle w:val="ListParagraph"/>
        <w:numPr>
          <w:ilvl w:val="0"/>
          <w:numId w:val="21"/>
        </w:numPr>
        <w:tabs>
          <w:tab w:val="left" w:pos="959"/>
          <w:tab w:val="left" w:pos="960"/>
        </w:tabs>
        <w:spacing w:line="244" w:lineRule="exact"/>
        <w:ind w:left="959"/>
        <w:rPr>
          <w:rFonts w:ascii="Symbol"/>
          <w:sz w:val="20"/>
        </w:rPr>
      </w:pPr>
      <w:r>
        <w:rPr>
          <w:b/>
          <w:sz w:val="20"/>
        </w:rPr>
        <w:t>015_Propose</w:t>
      </w:r>
      <w:r>
        <w:rPr>
          <w:b/>
          <w:spacing w:val="-5"/>
          <w:sz w:val="20"/>
        </w:rPr>
        <w:t xml:space="preserve"> </w:t>
      </w:r>
      <w:r>
        <w:rPr>
          <w:b/>
          <w:sz w:val="20"/>
        </w:rPr>
        <w:t>Solutions:</w:t>
      </w:r>
      <w:r>
        <w:rPr>
          <w:b/>
          <w:spacing w:val="-4"/>
          <w:sz w:val="20"/>
        </w:rPr>
        <w:t xml:space="preserve"> </w:t>
      </w:r>
      <w:r>
        <w:rPr>
          <w:sz w:val="20"/>
        </w:rPr>
        <w:t>Sample</w:t>
      </w:r>
      <w:r>
        <w:rPr>
          <w:spacing w:val="-5"/>
          <w:sz w:val="20"/>
        </w:rPr>
        <w:t xml:space="preserve"> </w:t>
      </w:r>
      <w:r>
        <w:rPr>
          <w:sz w:val="20"/>
        </w:rPr>
        <w:t>of</w:t>
      </w:r>
      <w:r>
        <w:rPr>
          <w:spacing w:val="-5"/>
          <w:sz w:val="20"/>
        </w:rPr>
        <w:t xml:space="preserve"> </w:t>
      </w:r>
      <w:r>
        <w:rPr>
          <w:sz w:val="20"/>
        </w:rPr>
        <w:t>listing</w:t>
      </w:r>
      <w:r>
        <w:rPr>
          <w:spacing w:val="-5"/>
          <w:sz w:val="20"/>
        </w:rPr>
        <w:t xml:space="preserve"> </w:t>
      </w:r>
      <w:r>
        <w:rPr>
          <w:sz w:val="20"/>
        </w:rPr>
        <w:t>root</w:t>
      </w:r>
      <w:r>
        <w:rPr>
          <w:spacing w:val="-5"/>
          <w:sz w:val="20"/>
        </w:rPr>
        <w:t xml:space="preserve"> </w:t>
      </w:r>
      <w:r>
        <w:rPr>
          <w:sz w:val="20"/>
        </w:rPr>
        <w:t>causes</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problem</w:t>
      </w:r>
      <w:r>
        <w:rPr>
          <w:spacing w:val="-5"/>
          <w:sz w:val="20"/>
        </w:rPr>
        <w:t xml:space="preserve"> </w:t>
      </w:r>
      <w:r>
        <w:rPr>
          <w:sz w:val="20"/>
        </w:rPr>
        <w:t>and</w:t>
      </w:r>
      <w:r>
        <w:rPr>
          <w:spacing w:val="-5"/>
          <w:sz w:val="20"/>
        </w:rPr>
        <w:t xml:space="preserve"> </w:t>
      </w:r>
      <w:r>
        <w:rPr>
          <w:sz w:val="20"/>
        </w:rPr>
        <w:t>possible</w:t>
      </w:r>
      <w:r>
        <w:rPr>
          <w:spacing w:val="-3"/>
          <w:sz w:val="20"/>
        </w:rPr>
        <w:t xml:space="preserve"> </w:t>
      </w:r>
      <w:r>
        <w:rPr>
          <w:sz w:val="20"/>
        </w:rPr>
        <w:t>solutions.</w:t>
      </w:r>
    </w:p>
    <w:p w:rsidR="00EF6CB3" w:rsidRDefault="00A4583A">
      <w:pPr>
        <w:pStyle w:val="ListParagraph"/>
        <w:numPr>
          <w:ilvl w:val="0"/>
          <w:numId w:val="21"/>
        </w:numPr>
        <w:tabs>
          <w:tab w:val="left" w:pos="959"/>
          <w:tab w:val="left" w:pos="960"/>
        </w:tabs>
        <w:spacing w:line="243" w:lineRule="exact"/>
        <w:ind w:left="959"/>
        <w:rPr>
          <w:rFonts w:ascii="Symbol"/>
          <w:sz w:val="20"/>
        </w:rPr>
      </w:pPr>
      <w:r>
        <w:rPr>
          <w:b/>
          <w:sz w:val="20"/>
        </w:rPr>
        <w:t>016-018</w:t>
      </w:r>
      <w:r>
        <w:rPr>
          <w:b/>
          <w:spacing w:val="-5"/>
          <w:sz w:val="20"/>
        </w:rPr>
        <w:t xml:space="preserve"> </w:t>
      </w:r>
      <w:r>
        <w:rPr>
          <w:b/>
          <w:sz w:val="20"/>
        </w:rPr>
        <w:t>Task</w:t>
      </w:r>
      <w:r>
        <w:rPr>
          <w:b/>
          <w:spacing w:val="-5"/>
          <w:sz w:val="20"/>
        </w:rPr>
        <w:t xml:space="preserve"> </w:t>
      </w:r>
      <w:r>
        <w:rPr>
          <w:b/>
          <w:sz w:val="20"/>
        </w:rPr>
        <w:t>Analysis</w:t>
      </w:r>
      <w:r>
        <w:rPr>
          <w:b/>
          <w:spacing w:val="-5"/>
          <w:sz w:val="20"/>
        </w:rPr>
        <w:t xml:space="preserve"> </w:t>
      </w:r>
      <w:r>
        <w:rPr>
          <w:b/>
          <w:sz w:val="20"/>
        </w:rPr>
        <w:t>Documents:</w:t>
      </w:r>
      <w:r>
        <w:rPr>
          <w:b/>
          <w:spacing w:val="-4"/>
          <w:sz w:val="20"/>
        </w:rPr>
        <w:t xml:space="preserve"> </w:t>
      </w:r>
      <w:r>
        <w:rPr>
          <w:sz w:val="20"/>
        </w:rPr>
        <w:t>samples</w:t>
      </w:r>
      <w:r>
        <w:rPr>
          <w:spacing w:val="-5"/>
          <w:sz w:val="20"/>
        </w:rPr>
        <w:t xml:space="preserve"> </w:t>
      </w:r>
      <w:r>
        <w:rPr>
          <w:sz w:val="20"/>
        </w:rPr>
        <w:t>of</w:t>
      </w:r>
      <w:r>
        <w:rPr>
          <w:spacing w:val="-5"/>
          <w:sz w:val="20"/>
        </w:rPr>
        <w:t xml:space="preserve"> </w:t>
      </w:r>
      <w:r>
        <w:rPr>
          <w:sz w:val="20"/>
        </w:rPr>
        <w:t>how</w:t>
      </w:r>
      <w:r>
        <w:rPr>
          <w:spacing w:val="-4"/>
          <w:sz w:val="20"/>
        </w:rPr>
        <w:t xml:space="preserve"> </w:t>
      </w:r>
      <w:r>
        <w:rPr>
          <w:sz w:val="20"/>
        </w:rPr>
        <w:t>to</w:t>
      </w:r>
      <w:r>
        <w:rPr>
          <w:spacing w:val="-5"/>
          <w:sz w:val="20"/>
        </w:rPr>
        <w:t xml:space="preserve"> </w:t>
      </w:r>
      <w:r>
        <w:rPr>
          <w:sz w:val="20"/>
        </w:rPr>
        <w:t>organize</w:t>
      </w:r>
      <w:r>
        <w:rPr>
          <w:spacing w:val="-5"/>
          <w:sz w:val="20"/>
        </w:rPr>
        <w:t xml:space="preserve"> </w:t>
      </w:r>
      <w:r>
        <w:rPr>
          <w:sz w:val="20"/>
        </w:rPr>
        <w:t>and</w:t>
      </w:r>
      <w:r>
        <w:rPr>
          <w:spacing w:val="-4"/>
          <w:sz w:val="20"/>
        </w:rPr>
        <w:t xml:space="preserve"> </w:t>
      </w:r>
      <w:r>
        <w:rPr>
          <w:sz w:val="20"/>
        </w:rPr>
        <w:t>conduct</w:t>
      </w:r>
      <w:r>
        <w:rPr>
          <w:spacing w:val="-5"/>
          <w:sz w:val="20"/>
        </w:rPr>
        <w:t xml:space="preserve"> </w:t>
      </w:r>
      <w:r>
        <w:rPr>
          <w:sz w:val="20"/>
        </w:rPr>
        <w:t>Task</w:t>
      </w:r>
      <w:r>
        <w:rPr>
          <w:spacing w:val="-5"/>
          <w:sz w:val="20"/>
        </w:rPr>
        <w:t xml:space="preserve"> </w:t>
      </w:r>
      <w:r>
        <w:rPr>
          <w:sz w:val="20"/>
        </w:rPr>
        <w:t>Analysis.</w:t>
      </w:r>
    </w:p>
    <w:p w:rsidR="00EF6CB3" w:rsidRDefault="00A4583A">
      <w:pPr>
        <w:pStyle w:val="ListParagraph"/>
        <w:numPr>
          <w:ilvl w:val="0"/>
          <w:numId w:val="21"/>
        </w:numPr>
        <w:tabs>
          <w:tab w:val="left" w:pos="959"/>
          <w:tab w:val="left" w:pos="960"/>
        </w:tabs>
        <w:spacing w:line="243" w:lineRule="exact"/>
        <w:ind w:left="959"/>
        <w:rPr>
          <w:rFonts w:ascii="Symbol"/>
          <w:sz w:val="20"/>
        </w:rPr>
      </w:pPr>
      <w:r>
        <w:rPr>
          <w:b/>
          <w:sz w:val="20"/>
        </w:rPr>
        <w:t>019_Learner</w:t>
      </w:r>
      <w:r>
        <w:rPr>
          <w:b/>
          <w:spacing w:val="-6"/>
          <w:sz w:val="20"/>
        </w:rPr>
        <w:t xml:space="preserve"> </w:t>
      </w:r>
      <w:r>
        <w:rPr>
          <w:b/>
          <w:sz w:val="20"/>
        </w:rPr>
        <w:t>Analysis</w:t>
      </w:r>
      <w:r>
        <w:rPr>
          <w:b/>
          <w:spacing w:val="-6"/>
          <w:sz w:val="20"/>
        </w:rPr>
        <w:t xml:space="preserve"> </w:t>
      </w:r>
      <w:r>
        <w:rPr>
          <w:b/>
          <w:sz w:val="20"/>
        </w:rPr>
        <w:t>Worksheet:</w:t>
      </w:r>
      <w:r>
        <w:rPr>
          <w:b/>
          <w:spacing w:val="-5"/>
          <w:sz w:val="20"/>
        </w:rPr>
        <w:t xml:space="preserve"> </w:t>
      </w:r>
      <w:r>
        <w:rPr>
          <w:sz w:val="20"/>
        </w:rPr>
        <w:t>great</w:t>
      </w:r>
      <w:r>
        <w:rPr>
          <w:spacing w:val="-6"/>
          <w:sz w:val="20"/>
        </w:rPr>
        <w:t xml:space="preserve"> </w:t>
      </w:r>
      <w:r>
        <w:rPr>
          <w:sz w:val="20"/>
        </w:rPr>
        <w:t>resource</w:t>
      </w:r>
      <w:r>
        <w:rPr>
          <w:spacing w:val="-6"/>
          <w:sz w:val="20"/>
        </w:rPr>
        <w:t xml:space="preserve"> </w:t>
      </w:r>
      <w:r>
        <w:rPr>
          <w:sz w:val="20"/>
        </w:rPr>
        <w:t>for</w:t>
      </w:r>
      <w:r>
        <w:rPr>
          <w:spacing w:val="-5"/>
          <w:sz w:val="20"/>
        </w:rPr>
        <w:t xml:space="preserve"> </w:t>
      </w:r>
      <w:r>
        <w:rPr>
          <w:sz w:val="20"/>
        </w:rPr>
        <w:t>gathering</w:t>
      </w:r>
      <w:r>
        <w:rPr>
          <w:spacing w:val="-6"/>
          <w:sz w:val="20"/>
        </w:rPr>
        <w:t xml:space="preserve"> </w:t>
      </w:r>
      <w:r>
        <w:rPr>
          <w:sz w:val="20"/>
        </w:rPr>
        <w:t>data</w:t>
      </w:r>
      <w:r>
        <w:rPr>
          <w:spacing w:val="-6"/>
          <w:sz w:val="20"/>
        </w:rPr>
        <w:t xml:space="preserve"> </w:t>
      </w:r>
      <w:r>
        <w:rPr>
          <w:sz w:val="20"/>
        </w:rPr>
        <w:t>on</w:t>
      </w:r>
      <w:r>
        <w:rPr>
          <w:spacing w:val="-6"/>
          <w:sz w:val="20"/>
        </w:rPr>
        <w:t xml:space="preserve"> </w:t>
      </w:r>
      <w:r>
        <w:rPr>
          <w:sz w:val="20"/>
        </w:rPr>
        <w:t>your</w:t>
      </w:r>
      <w:r>
        <w:rPr>
          <w:spacing w:val="-5"/>
          <w:sz w:val="20"/>
        </w:rPr>
        <w:t xml:space="preserve"> </w:t>
      </w:r>
      <w:r>
        <w:rPr>
          <w:sz w:val="20"/>
        </w:rPr>
        <w:t>learners.</w:t>
      </w:r>
    </w:p>
    <w:p w:rsidR="00EF6CB3" w:rsidRDefault="00A4583A">
      <w:pPr>
        <w:pStyle w:val="ListParagraph"/>
        <w:numPr>
          <w:ilvl w:val="0"/>
          <w:numId w:val="21"/>
        </w:numPr>
        <w:tabs>
          <w:tab w:val="left" w:pos="959"/>
          <w:tab w:val="left" w:pos="960"/>
        </w:tabs>
        <w:spacing w:line="244" w:lineRule="exact"/>
        <w:ind w:left="959"/>
        <w:rPr>
          <w:rFonts w:ascii="Symbol"/>
          <w:sz w:val="20"/>
        </w:rPr>
      </w:pPr>
      <w:r>
        <w:rPr>
          <w:b/>
          <w:sz w:val="20"/>
        </w:rPr>
        <w:t>020-022</w:t>
      </w:r>
      <w:r>
        <w:rPr>
          <w:b/>
          <w:spacing w:val="-5"/>
          <w:sz w:val="20"/>
        </w:rPr>
        <w:t xml:space="preserve"> </w:t>
      </w:r>
      <w:r>
        <w:rPr>
          <w:b/>
          <w:sz w:val="20"/>
        </w:rPr>
        <w:t>Analysis</w:t>
      </w:r>
      <w:r>
        <w:rPr>
          <w:b/>
          <w:spacing w:val="-5"/>
          <w:sz w:val="20"/>
        </w:rPr>
        <w:t xml:space="preserve"> </w:t>
      </w:r>
      <w:r>
        <w:rPr>
          <w:b/>
          <w:sz w:val="20"/>
        </w:rPr>
        <w:t>Tools:</w:t>
      </w:r>
      <w:r>
        <w:rPr>
          <w:b/>
          <w:spacing w:val="-4"/>
          <w:sz w:val="20"/>
        </w:rPr>
        <w:t xml:space="preserve"> </w:t>
      </w:r>
      <w:r>
        <w:rPr>
          <w:sz w:val="20"/>
        </w:rPr>
        <w:t>Samples</w:t>
      </w:r>
      <w:r>
        <w:rPr>
          <w:spacing w:val="-5"/>
          <w:sz w:val="20"/>
        </w:rPr>
        <w:t xml:space="preserve"> </w:t>
      </w:r>
      <w:r>
        <w:rPr>
          <w:sz w:val="20"/>
        </w:rPr>
        <w:t>and</w:t>
      </w:r>
      <w:r>
        <w:rPr>
          <w:spacing w:val="-5"/>
          <w:sz w:val="20"/>
        </w:rPr>
        <w:t xml:space="preserve"> </w:t>
      </w:r>
      <w:r>
        <w:rPr>
          <w:sz w:val="20"/>
        </w:rPr>
        <w:t>tips</w:t>
      </w:r>
      <w:r>
        <w:rPr>
          <w:spacing w:val="-5"/>
          <w:sz w:val="20"/>
        </w:rPr>
        <w:t xml:space="preserve"> </w:t>
      </w:r>
      <w:r>
        <w:rPr>
          <w:sz w:val="20"/>
        </w:rPr>
        <w:t>for</w:t>
      </w:r>
      <w:r>
        <w:rPr>
          <w:spacing w:val="-4"/>
          <w:sz w:val="20"/>
        </w:rPr>
        <w:t xml:space="preserve"> </w:t>
      </w:r>
      <w:r>
        <w:rPr>
          <w:sz w:val="20"/>
        </w:rPr>
        <w:t>gathering</w:t>
      </w:r>
      <w:r>
        <w:rPr>
          <w:spacing w:val="-5"/>
          <w:sz w:val="20"/>
        </w:rPr>
        <w:t xml:space="preserve"> </w:t>
      </w:r>
      <w:r>
        <w:rPr>
          <w:sz w:val="20"/>
        </w:rPr>
        <w:t>data</w:t>
      </w:r>
      <w:r>
        <w:rPr>
          <w:spacing w:val="-5"/>
          <w:sz w:val="20"/>
        </w:rPr>
        <w:t xml:space="preserve"> </w:t>
      </w:r>
      <w:r>
        <w:rPr>
          <w:sz w:val="20"/>
        </w:rPr>
        <w:t>using</w:t>
      </w:r>
      <w:r>
        <w:rPr>
          <w:spacing w:val="-5"/>
          <w:sz w:val="20"/>
        </w:rPr>
        <w:t xml:space="preserve"> </w:t>
      </w:r>
      <w:r>
        <w:rPr>
          <w:sz w:val="20"/>
        </w:rPr>
        <w:t>surveys,</w:t>
      </w:r>
      <w:r>
        <w:rPr>
          <w:spacing w:val="-5"/>
          <w:sz w:val="20"/>
        </w:rPr>
        <w:t xml:space="preserve"> </w:t>
      </w:r>
      <w:r>
        <w:rPr>
          <w:sz w:val="20"/>
        </w:rPr>
        <w:t>interviews,</w:t>
      </w:r>
      <w:r>
        <w:rPr>
          <w:spacing w:val="-5"/>
          <w:sz w:val="20"/>
        </w:rPr>
        <w:t xml:space="preserve"> </w:t>
      </w:r>
      <w:r>
        <w:rPr>
          <w:sz w:val="20"/>
        </w:rPr>
        <w:t>and</w:t>
      </w:r>
      <w:r>
        <w:rPr>
          <w:spacing w:val="-5"/>
          <w:sz w:val="20"/>
        </w:rPr>
        <w:t xml:space="preserve"> </w:t>
      </w:r>
      <w:r>
        <w:rPr>
          <w:sz w:val="20"/>
        </w:rPr>
        <w:t>observations.</w:t>
      </w:r>
    </w:p>
    <w:p w:rsidR="00EF6CB3" w:rsidRDefault="00A4583A">
      <w:pPr>
        <w:pStyle w:val="BodyText"/>
        <w:spacing w:before="117"/>
        <w:ind w:left="239"/>
        <w:jc w:val="both"/>
      </w:pPr>
      <w:r>
        <w:rPr>
          <w:b/>
          <w:i/>
        </w:rPr>
        <w:t xml:space="preserve">ASK: </w:t>
      </w:r>
      <w:r>
        <w:t>Are there any questions before we move on?</w:t>
      </w:r>
    </w:p>
    <w:p w:rsidR="00EF6CB3" w:rsidRDefault="00A4583A">
      <w:pPr>
        <w:pStyle w:val="BodyText"/>
        <w:spacing w:before="119"/>
        <w:ind w:left="240"/>
        <w:jc w:val="both"/>
      </w:pPr>
      <w:r>
        <w:rPr>
          <w:b/>
          <w:i/>
        </w:rPr>
        <w:t>ACTI</w:t>
      </w:r>
      <w:r>
        <w:rPr>
          <w:b/>
          <w:i/>
        </w:rPr>
        <w:t xml:space="preserve">ON: </w:t>
      </w:r>
      <w:r>
        <w:t>Allow for silence or responses for about 30s.</w:t>
      </w:r>
    </w:p>
    <w:p w:rsidR="00EF6CB3" w:rsidRDefault="00A4583A">
      <w:pPr>
        <w:pStyle w:val="BodyText"/>
        <w:spacing w:before="118"/>
        <w:ind w:left="240"/>
        <w:jc w:val="both"/>
      </w:pPr>
      <w:r>
        <w:rPr>
          <w:b/>
          <w:i/>
        </w:rPr>
        <w:t xml:space="preserve">SAY: </w:t>
      </w:r>
      <w:r>
        <w:t>If no objections or comments, “Great let’s keep moving.”</w:t>
      </w:r>
    </w:p>
    <w:p w:rsidR="00EF6CB3" w:rsidRDefault="00EF6CB3">
      <w:pPr>
        <w:pStyle w:val="BodyText"/>
      </w:pPr>
    </w:p>
    <w:p w:rsidR="00EF6CB3" w:rsidRDefault="00EF6CB3">
      <w:pPr>
        <w:pStyle w:val="BodyText"/>
        <w:spacing w:before="5"/>
        <w:rPr>
          <w:sz w:val="25"/>
        </w:rPr>
      </w:pPr>
    </w:p>
    <w:p w:rsidR="00EF6CB3" w:rsidRDefault="00A4583A">
      <w:pPr>
        <w:spacing w:before="98"/>
        <w:ind w:left="240"/>
        <w:rPr>
          <w:b/>
        </w:rPr>
      </w:pPr>
      <w:r>
        <w:pict>
          <v:line id="_x0000_s1068" style="position:absolute;left:0;text-align:left;z-index:2296;mso-wrap-distance-left:0;mso-wrap-distance-right:0;mso-position-horizontal-relative:page" from="65.9pt,27.25pt" to="545.4pt,27.25pt" strokeweight=".48pt">
            <w10:wrap type="topAndBottom" anchorx="page"/>
          </v:line>
        </w:pict>
      </w:r>
      <w:bookmarkStart w:id="29" w:name="Brainstorming_Activity_and_Debrief_[30_M"/>
      <w:bookmarkStart w:id="30" w:name="_bookmark15"/>
      <w:bookmarkEnd w:id="29"/>
      <w:bookmarkEnd w:id="30"/>
      <w:r>
        <w:rPr>
          <w:b/>
          <w:sz w:val="28"/>
        </w:rPr>
        <w:t xml:space="preserve">Brainstorming Activity and Debrief </w:t>
      </w:r>
      <w:r>
        <w:rPr>
          <w:b/>
        </w:rPr>
        <w:t>[30 Minutes]</w:t>
      </w:r>
    </w:p>
    <w:p w:rsidR="00EF6CB3" w:rsidRDefault="00EF6CB3">
      <w:pPr>
        <w:pStyle w:val="BodyText"/>
        <w:spacing w:before="4"/>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30 minutes</w:t>
            </w:r>
          </w:p>
        </w:tc>
        <w:tc>
          <w:tcPr>
            <w:tcW w:w="4860" w:type="dxa"/>
          </w:tcPr>
          <w:p w:rsidR="00EF6CB3" w:rsidRDefault="00A4583A">
            <w:pPr>
              <w:pStyle w:val="TableParagraph"/>
              <w:spacing w:before="59"/>
              <w:ind w:left="103"/>
            </w:pPr>
            <w:r>
              <w:t>Analysis Brainstorming Activity and Debrief</w:t>
            </w:r>
          </w:p>
        </w:tc>
        <w:tc>
          <w:tcPr>
            <w:tcW w:w="3528" w:type="dxa"/>
          </w:tcPr>
          <w:p w:rsidR="00EF6CB3" w:rsidRDefault="00A4583A">
            <w:pPr>
              <w:pStyle w:val="TableParagraph"/>
              <w:spacing w:before="59"/>
              <w:rPr>
                <w:sz w:val="20"/>
              </w:rPr>
            </w:pPr>
            <w:r>
              <w:rPr>
                <w:b/>
                <w:i/>
                <w:sz w:val="20"/>
              </w:rPr>
              <w:t xml:space="preserve">PRESENTATION: </w:t>
            </w:r>
            <w:r>
              <w:rPr>
                <w:sz w:val="20"/>
              </w:rPr>
              <w:t>Slide 20-21</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460"/>
        </w:trPr>
        <w:tc>
          <w:tcPr>
            <w:tcW w:w="9576" w:type="dxa"/>
            <w:gridSpan w:val="3"/>
          </w:tcPr>
          <w:p w:rsidR="00EF6CB3" w:rsidRDefault="00A4583A">
            <w:pPr>
              <w:pStyle w:val="TableParagraph"/>
              <w:spacing w:before="119"/>
              <w:rPr>
                <w:b/>
                <w:sz w:val="20"/>
              </w:rPr>
            </w:pPr>
            <w:r>
              <w:rPr>
                <w:b/>
                <w:color w:val="D419FF"/>
                <w:sz w:val="20"/>
              </w:rPr>
              <w:t>Brainstorming Activity (Slide 20)</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063" style="position:absolute;left:0;text-align:left;margin-left:66.35pt;margin-top:71.75pt;width:479.3pt;height:633.4pt;z-index:-37648;mso-position-horizontal-relative:page;mso-position-vertical-relative:page" coordorigin="1327,1435" coordsize="9586,12668">
            <v:line id="_x0000_s1067" style="position:absolute" from="1337,1445" to="10903,1445" strokeweight=".48pt"/>
            <v:line id="_x0000_s1066" style="position:absolute" from="1332,1440" to="1332,14098" strokeweight=".16969mm"/>
            <v:line id="_x0000_s1065" style="position:absolute" from="1337,14093" to="10903,14093" strokeweight=".48pt"/>
            <v:line id="_x0000_s1064" style="position:absolute" from="10908,1440" to="10908,14098" strokeweight=".16969mm"/>
            <w10:wrap anchorx="page" anchory="page"/>
          </v:group>
        </w:pict>
      </w:r>
      <w:r>
        <w:pict>
          <v:group id="_x0000_s1059" style="width:473.35pt;height:26pt;mso-position-horizontal-relative:char;mso-position-vertical-relative:line" coordsize="9467,520">
            <v:shape id="_x0000_s1062" type="#_x0000_t75" style="position:absolute;left:141;top:109;width:1322;height:352">
              <v:imagedata r:id="rId10" o:title=""/>
            </v:shape>
            <v:line id="_x0000_s1061" style="position:absolute" from="9460,512" to="8,512"/>
            <v:shape id="_x0000_s1060"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rPr>
          <w:b/>
        </w:rPr>
      </w:pPr>
    </w:p>
    <w:p w:rsidR="00EF6CB3" w:rsidRDefault="00EF6CB3">
      <w:pPr>
        <w:pStyle w:val="BodyText"/>
        <w:spacing w:before="4"/>
        <w:rPr>
          <w:b/>
          <w:sz w:val="21"/>
        </w:rPr>
      </w:pPr>
    </w:p>
    <w:p w:rsidR="00EF6CB3" w:rsidRDefault="00A4583A">
      <w:pPr>
        <w:ind w:left="220"/>
        <w:rPr>
          <w:sz w:val="20"/>
        </w:rPr>
      </w:pPr>
      <w:r>
        <w:rPr>
          <w:b/>
          <w:i/>
          <w:sz w:val="20"/>
        </w:rPr>
        <w:t xml:space="preserve">ACTION: </w:t>
      </w:r>
      <w:r>
        <w:rPr>
          <w:sz w:val="20"/>
        </w:rPr>
        <w:t>Display Slide 20.</w:t>
      </w:r>
    </w:p>
    <w:p w:rsidR="00EF6CB3" w:rsidRDefault="00A4583A">
      <w:pPr>
        <w:pStyle w:val="BodyText"/>
        <w:spacing w:before="119"/>
        <w:ind w:left="219" w:right="370"/>
      </w:pPr>
      <w:r>
        <w:rPr>
          <w:b/>
          <w:i/>
        </w:rPr>
        <w:t xml:space="preserve">SAY: </w:t>
      </w:r>
      <w:r>
        <w:t>Now that you know a little bit more about the Analysis phase and have some tools at your fingertips, we are now going to start thinking about how we can analyz</w:t>
      </w:r>
      <w:r>
        <w:t>e the problem presented in our case study. You will receive additional details related to the analysis of the case study. In a moment, you will get about 15 minutes to read through the new information and complete a short brainstorming activity. Evaluate t</w:t>
      </w:r>
      <w:r>
        <w:t>he overall problem in the case study and review the new information along with some of the materials in the Analysis Toolkit to help you with this activity. This activity is meant to get your “creative juices” flowing and think about how you might start lo</w:t>
      </w:r>
      <w:r>
        <w:t>oking into the problem. There are no right or wrong answers-just let your thoughts flow.</w:t>
      </w:r>
    </w:p>
    <w:p w:rsidR="00EF6CB3" w:rsidRDefault="00A4583A">
      <w:pPr>
        <w:pStyle w:val="BodyText"/>
        <w:spacing w:before="119"/>
        <w:ind w:left="220"/>
      </w:pPr>
      <w:r>
        <w:rPr>
          <w:b/>
          <w:i/>
        </w:rPr>
        <w:t xml:space="preserve">ASK: </w:t>
      </w:r>
      <w:r>
        <w:t>Are there any questions before we begin?</w:t>
      </w:r>
    </w:p>
    <w:p w:rsidR="00EF6CB3" w:rsidRDefault="00A4583A">
      <w:pPr>
        <w:pStyle w:val="BodyText"/>
        <w:spacing w:before="119"/>
        <w:ind w:left="220"/>
      </w:pPr>
      <w:r>
        <w:rPr>
          <w:b/>
          <w:i/>
        </w:rPr>
        <w:t xml:space="preserve">ACTION: </w:t>
      </w:r>
      <w:r>
        <w:t>Allow for silence or responses for about 30s.</w:t>
      </w:r>
    </w:p>
    <w:p w:rsidR="00EF6CB3" w:rsidRDefault="00A4583A">
      <w:pPr>
        <w:pStyle w:val="BodyText"/>
        <w:spacing w:before="120"/>
        <w:ind w:left="220"/>
      </w:pPr>
      <w:r>
        <w:rPr>
          <w:b/>
          <w:i/>
        </w:rPr>
        <w:t xml:space="preserve">SAY: </w:t>
      </w:r>
      <w:r>
        <w:t>If no objections or comments, “Great let’s keep moving.”</w:t>
      </w:r>
    </w:p>
    <w:p w:rsidR="00EF6CB3" w:rsidRDefault="00A4583A">
      <w:pPr>
        <w:pStyle w:val="BodyText"/>
        <w:spacing w:before="119"/>
        <w:ind w:left="220"/>
      </w:pPr>
      <w:r>
        <w:rPr>
          <w:b/>
          <w:i/>
        </w:rPr>
        <w:t xml:space="preserve">ACTION: </w:t>
      </w:r>
      <w:r>
        <w:t>Put the link in the WebEx chat to the brainstorming activity from the IDD SharePoint site.</w:t>
      </w:r>
    </w:p>
    <w:p w:rsidR="00EF6CB3" w:rsidRDefault="00A4583A">
      <w:pPr>
        <w:pStyle w:val="BodyText"/>
        <w:spacing w:before="120"/>
        <w:ind w:left="220" w:right="216"/>
      </w:pPr>
      <w:r>
        <w:rPr>
          <w:b/>
          <w:i/>
        </w:rPr>
        <w:t xml:space="preserve">SAY: </w:t>
      </w:r>
      <w:r>
        <w:t>Please access a copy of the brainstorming activity from the IDD SharePoint site. The link is available in the WebEx chat. You can save a copy of the act</w:t>
      </w:r>
      <w:r>
        <w:t>ivity to your computer by clicking on “File, Save As” on the document. Once you have completed the questions, raise your virtual hand.</w:t>
      </w:r>
    </w:p>
    <w:p w:rsidR="00EF6CB3" w:rsidRDefault="00A4583A">
      <w:pPr>
        <w:pStyle w:val="BodyText"/>
        <w:spacing w:before="120"/>
        <w:ind w:left="221" w:right="576"/>
      </w:pPr>
      <w:r>
        <w:rPr>
          <w:b/>
          <w:i/>
        </w:rPr>
        <w:t xml:space="preserve">SAY: </w:t>
      </w:r>
      <w:r>
        <w:t xml:space="preserve">“Everyone will be put on mute while we complete this activity. However, </w:t>
      </w:r>
      <w:proofErr w:type="gramStart"/>
      <w:r>
        <w:t>If</w:t>
      </w:r>
      <w:proofErr w:type="gramEnd"/>
      <w:r>
        <w:t xml:space="preserve"> a technical issue occurs, please unmute o</w:t>
      </w:r>
      <w:r>
        <w:t>r enter it in chat to let us know so we can attempt to help you fix it.”</w:t>
      </w:r>
    </w:p>
    <w:p w:rsidR="00EF6CB3" w:rsidRDefault="00A4583A">
      <w:pPr>
        <w:pStyle w:val="BodyText"/>
        <w:spacing w:before="119"/>
        <w:ind w:left="221" w:right="981" w:hanging="1"/>
      </w:pPr>
      <w:r>
        <w:rPr>
          <w:b/>
          <w:i/>
        </w:rPr>
        <w:t xml:space="preserve">ACTION: </w:t>
      </w:r>
      <w:r>
        <w:t xml:space="preserve">Allow approximately 15 minutes for the class to complete the brainstorming activity from the IDD SharePoint site. </w:t>
      </w:r>
      <w:hyperlink r:id="rId19">
        <w:r>
          <w:rPr>
            <w:color w:val="0000FF"/>
            <w:u w:val="single" w:color="0000FF"/>
          </w:rPr>
          <w:t>http://timerrr.com/</w:t>
        </w:r>
      </w:hyperlink>
    </w:p>
    <w:p w:rsidR="00EF6CB3" w:rsidRDefault="00A4583A">
      <w:pPr>
        <w:pStyle w:val="BodyText"/>
        <w:spacing w:before="118"/>
        <w:ind w:left="220" w:right="424"/>
      </w:pPr>
      <w:r>
        <w:rPr>
          <w:b/>
          <w:i/>
        </w:rPr>
        <w:t>AC</w:t>
      </w:r>
      <w:r>
        <w:rPr>
          <w:b/>
          <w:i/>
        </w:rPr>
        <w:t xml:space="preserve">TION: </w:t>
      </w:r>
      <w:r>
        <w:t>Keep an eye on the time and the number of “Raised Hands” to determine the amount of time remaining for the brainstorming activity. Check that either all hands are raised (indicating they have all completed the case study review) or time has expired.</w:t>
      </w:r>
    </w:p>
    <w:p w:rsidR="00EF6CB3" w:rsidRDefault="00A4583A">
      <w:pPr>
        <w:pStyle w:val="BodyText"/>
        <w:spacing w:before="120"/>
        <w:ind w:left="220"/>
      </w:pPr>
      <w:r>
        <w:rPr>
          <w:b/>
          <w:i/>
        </w:rPr>
        <w:t>SAY: “</w:t>
      </w:r>
      <w:r>
        <w:t>It appears everyone has completed the activity. Let’s take a brief moment to highlight the main points and allow for some questions.”</w:t>
      </w:r>
    </w:p>
    <w:p w:rsidR="00EF6CB3" w:rsidRDefault="00EF6CB3">
      <w:pPr>
        <w:pStyle w:val="BodyText"/>
        <w:rPr>
          <w:sz w:val="22"/>
        </w:rPr>
      </w:pPr>
    </w:p>
    <w:p w:rsidR="00EF6CB3" w:rsidRDefault="00EF6CB3">
      <w:pPr>
        <w:pStyle w:val="BodyText"/>
        <w:spacing w:before="10"/>
        <w:rPr>
          <w:sz w:val="18"/>
        </w:rPr>
      </w:pPr>
    </w:p>
    <w:p w:rsidR="00EF6CB3" w:rsidRDefault="00A4583A">
      <w:pPr>
        <w:ind w:left="220"/>
        <w:rPr>
          <w:b/>
          <w:sz w:val="20"/>
        </w:rPr>
      </w:pPr>
      <w:r>
        <w:rPr>
          <w:b/>
          <w:color w:val="D419FF"/>
          <w:sz w:val="20"/>
        </w:rPr>
        <w:t>Brainstorming Debrief (Slide 21)</w:t>
      </w:r>
    </w:p>
    <w:p w:rsidR="00EF6CB3" w:rsidRDefault="00A4583A">
      <w:pPr>
        <w:pStyle w:val="BodyText"/>
        <w:spacing w:before="119"/>
        <w:ind w:left="220"/>
      </w:pPr>
      <w:r>
        <w:rPr>
          <w:b/>
          <w:i/>
        </w:rPr>
        <w:t>ASK: “</w:t>
      </w:r>
      <w:r>
        <w:t>Is there anyone who would like to share what they wrote?”</w:t>
      </w:r>
    </w:p>
    <w:p w:rsidR="00EF6CB3" w:rsidRDefault="00A4583A">
      <w:pPr>
        <w:pStyle w:val="BodyText"/>
        <w:spacing w:before="120"/>
        <w:ind w:left="220"/>
      </w:pPr>
      <w:r>
        <w:rPr>
          <w:b/>
          <w:i/>
        </w:rPr>
        <w:t xml:space="preserve">ACTION: </w:t>
      </w:r>
      <w:r>
        <w:t xml:space="preserve">Initiate </w:t>
      </w:r>
      <w:r>
        <w:t>10 to 15 minutes of discussion around the questions listed below.</w:t>
      </w:r>
    </w:p>
    <w:p w:rsidR="00EF6CB3" w:rsidRDefault="00A4583A">
      <w:pPr>
        <w:pStyle w:val="Heading3"/>
        <w:spacing w:before="119"/>
      </w:pPr>
      <w:r>
        <w:t>Brainstorming Questions:</w:t>
      </w:r>
    </w:p>
    <w:p w:rsidR="00EF6CB3" w:rsidRDefault="00A4583A">
      <w:pPr>
        <w:pStyle w:val="ListParagraph"/>
        <w:numPr>
          <w:ilvl w:val="0"/>
          <w:numId w:val="21"/>
        </w:numPr>
        <w:tabs>
          <w:tab w:val="left" w:pos="939"/>
          <w:tab w:val="left" w:pos="940"/>
        </w:tabs>
        <w:spacing w:before="120" w:line="244" w:lineRule="exact"/>
        <w:ind w:left="939"/>
        <w:rPr>
          <w:rFonts w:ascii="Symbol"/>
          <w:sz w:val="20"/>
        </w:rPr>
      </w:pPr>
      <w:r>
        <w:rPr>
          <w:sz w:val="20"/>
        </w:rPr>
        <w:t>What</w:t>
      </w:r>
      <w:r>
        <w:rPr>
          <w:spacing w:val="-5"/>
          <w:sz w:val="20"/>
        </w:rPr>
        <w:t xml:space="preserve"> </w:t>
      </w:r>
      <w:r>
        <w:rPr>
          <w:sz w:val="20"/>
        </w:rPr>
        <w:t>other</w:t>
      </w:r>
      <w:r>
        <w:rPr>
          <w:spacing w:val="-4"/>
          <w:sz w:val="20"/>
        </w:rPr>
        <w:t xml:space="preserve"> </w:t>
      </w:r>
      <w:r>
        <w:rPr>
          <w:sz w:val="20"/>
        </w:rPr>
        <w:t>information/data</w:t>
      </w:r>
      <w:r>
        <w:rPr>
          <w:spacing w:val="-5"/>
          <w:sz w:val="20"/>
        </w:rPr>
        <w:t xml:space="preserve"> </w:t>
      </w:r>
      <w:r>
        <w:rPr>
          <w:sz w:val="20"/>
        </w:rPr>
        <w:t>do</w:t>
      </w:r>
      <w:r>
        <w:rPr>
          <w:spacing w:val="-5"/>
          <w:sz w:val="20"/>
        </w:rPr>
        <w:t xml:space="preserve"> </w:t>
      </w:r>
      <w:r>
        <w:rPr>
          <w:sz w:val="20"/>
        </w:rPr>
        <w:t>you</w:t>
      </w:r>
      <w:r>
        <w:rPr>
          <w:spacing w:val="-5"/>
          <w:sz w:val="20"/>
        </w:rPr>
        <w:t xml:space="preserve"> </w:t>
      </w:r>
      <w:r>
        <w:rPr>
          <w:sz w:val="20"/>
        </w:rPr>
        <w:t>think</w:t>
      </w:r>
      <w:r>
        <w:rPr>
          <w:spacing w:val="-5"/>
          <w:sz w:val="20"/>
        </w:rPr>
        <w:t xml:space="preserve"> </w:t>
      </w:r>
      <w:r>
        <w:rPr>
          <w:sz w:val="20"/>
        </w:rPr>
        <w:t>you</w:t>
      </w:r>
      <w:r>
        <w:rPr>
          <w:spacing w:val="-5"/>
          <w:sz w:val="20"/>
        </w:rPr>
        <w:t xml:space="preserve"> </w:t>
      </w:r>
      <w:r>
        <w:rPr>
          <w:sz w:val="20"/>
        </w:rPr>
        <w:t>may</w:t>
      </w:r>
      <w:r>
        <w:rPr>
          <w:spacing w:val="-5"/>
          <w:sz w:val="20"/>
        </w:rPr>
        <w:t xml:space="preserve"> </w:t>
      </w:r>
      <w:r>
        <w:rPr>
          <w:sz w:val="20"/>
        </w:rPr>
        <w:t>need</w:t>
      </w:r>
      <w:r>
        <w:rPr>
          <w:spacing w:val="-5"/>
          <w:sz w:val="20"/>
        </w:rPr>
        <w:t xml:space="preserve"> </w:t>
      </w:r>
      <w:r>
        <w:rPr>
          <w:sz w:val="20"/>
        </w:rPr>
        <w:t>from</w:t>
      </w:r>
      <w:r>
        <w:rPr>
          <w:spacing w:val="-5"/>
          <w:sz w:val="20"/>
        </w:rPr>
        <w:t xml:space="preserve"> </w:t>
      </w:r>
      <w:r>
        <w:rPr>
          <w:sz w:val="20"/>
        </w:rPr>
        <w:t>your</w:t>
      </w:r>
      <w:r>
        <w:rPr>
          <w:spacing w:val="-4"/>
          <w:sz w:val="20"/>
        </w:rPr>
        <w:t xml:space="preserve"> </w:t>
      </w:r>
      <w:r>
        <w:rPr>
          <w:sz w:val="20"/>
        </w:rPr>
        <w:t>stakeholders</w:t>
      </w:r>
      <w:r>
        <w:rPr>
          <w:spacing w:val="-5"/>
          <w:sz w:val="20"/>
        </w:rPr>
        <w:t xml:space="preserve"> </w:t>
      </w:r>
      <w:r>
        <w:rPr>
          <w:sz w:val="20"/>
        </w:rPr>
        <w:t>to</w:t>
      </w:r>
      <w:r>
        <w:rPr>
          <w:spacing w:val="-5"/>
          <w:sz w:val="20"/>
        </w:rPr>
        <w:t xml:space="preserve"> </w:t>
      </w:r>
      <w:r>
        <w:rPr>
          <w:sz w:val="20"/>
        </w:rPr>
        <w:t>perform</w:t>
      </w:r>
      <w:r>
        <w:rPr>
          <w:spacing w:val="-5"/>
          <w:sz w:val="20"/>
        </w:rPr>
        <w:t xml:space="preserve"> </w:t>
      </w:r>
      <w:r>
        <w:rPr>
          <w:sz w:val="20"/>
        </w:rPr>
        <w:t>valid</w:t>
      </w:r>
      <w:r>
        <w:rPr>
          <w:spacing w:val="-5"/>
          <w:sz w:val="20"/>
        </w:rPr>
        <w:t xml:space="preserve"> </w:t>
      </w:r>
      <w:r>
        <w:rPr>
          <w:sz w:val="20"/>
        </w:rPr>
        <w:t>analysis?</w:t>
      </w:r>
    </w:p>
    <w:p w:rsidR="00EF6CB3" w:rsidRDefault="00A4583A">
      <w:pPr>
        <w:pStyle w:val="ListParagraph"/>
        <w:numPr>
          <w:ilvl w:val="0"/>
          <w:numId w:val="21"/>
        </w:numPr>
        <w:tabs>
          <w:tab w:val="left" w:pos="939"/>
          <w:tab w:val="left" w:pos="940"/>
        </w:tabs>
        <w:spacing w:line="243" w:lineRule="exact"/>
        <w:ind w:left="939"/>
        <w:rPr>
          <w:rFonts w:ascii="Symbol"/>
          <w:sz w:val="20"/>
        </w:rPr>
      </w:pPr>
      <w:r>
        <w:rPr>
          <w:sz w:val="20"/>
        </w:rPr>
        <w:t>What questions do you need to</w:t>
      </w:r>
      <w:r>
        <w:rPr>
          <w:spacing w:val="-22"/>
          <w:sz w:val="20"/>
        </w:rPr>
        <w:t xml:space="preserve"> </w:t>
      </w:r>
      <w:r>
        <w:rPr>
          <w:sz w:val="20"/>
        </w:rPr>
        <w:t>ask?</w:t>
      </w:r>
    </w:p>
    <w:p w:rsidR="00EF6CB3" w:rsidRDefault="00A4583A">
      <w:pPr>
        <w:pStyle w:val="ListParagraph"/>
        <w:numPr>
          <w:ilvl w:val="0"/>
          <w:numId w:val="21"/>
        </w:numPr>
        <w:tabs>
          <w:tab w:val="left" w:pos="939"/>
          <w:tab w:val="left" w:pos="940"/>
        </w:tabs>
        <w:spacing w:line="243" w:lineRule="exact"/>
        <w:ind w:left="939"/>
        <w:rPr>
          <w:rFonts w:ascii="Symbol"/>
          <w:sz w:val="20"/>
        </w:rPr>
      </w:pPr>
      <w:r>
        <w:rPr>
          <w:sz w:val="20"/>
        </w:rPr>
        <w:t>What tools would you use to gather</w:t>
      </w:r>
      <w:r>
        <w:rPr>
          <w:spacing w:val="-28"/>
          <w:sz w:val="20"/>
        </w:rPr>
        <w:t xml:space="preserve"> </w:t>
      </w:r>
      <w:r>
        <w:rPr>
          <w:sz w:val="20"/>
        </w:rPr>
        <w:t>information?</w:t>
      </w:r>
    </w:p>
    <w:p w:rsidR="00EF6CB3" w:rsidRDefault="00A4583A">
      <w:pPr>
        <w:pStyle w:val="ListParagraph"/>
        <w:numPr>
          <w:ilvl w:val="0"/>
          <w:numId w:val="21"/>
        </w:numPr>
        <w:tabs>
          <w:tab w:val="left" w:pos="939"/>
          <w:tab w:val="left" w:pos="940"/>
        </w:tabs>
        <w:spacing w:line="244" w:lineRule="exact"/>
        <w:ind w:left="939"/>
        <w:rPr>
          <w:rFonts w:ascii="Symbol"/>
          <w:sz w:val="20"/>
        </w:rPr>
      </w:pPr>
      <w:r>
        <w:rPr>
          <w:sz w:val="20"/>
        </w:rPr>
        <w:t>How would you go about analyzing this</w:t>
      </w:r>
      <w:r>
        <w:rPr>
          <w:spacing w:val="-27"/>
          <w:sz w:val="20"/>
        </w:rPr>
        <w:t xml:space="preserve"> </w:t>
      </w:r>
      <w:r>
        <w:rPr>
          <w:sz w:val="20"/>
        </w:rPr>
        <w:t>problem?</w:t>
      </w:r>
    </w:p>
    <w:p w:rsidR="00EF6CB3" w:rsidRDefault="00EF6CB3">
      <w:pPr>
        <w:pStyle w:val="BodyText"/>
        <w:rPr>
          <w:sz w:val="24"/>
        </w:rPr>
      </w:pPr>
    </w:p>
    <w:p w:rsidR="00EF6CB3" w:rsidRDefault="00A4583A">
      <w:pPr>
        <w:pStyle w:val="BodyText"/>
        <w:spacing w:before="193"/>
        <w:ind w:left="219" w:right="407"/>
      </w:pPr>
      <w:r>
        <w:rPr>
          <w:b/>
          <w:i/>
        </w:rPr>
        <w:t xml:space="preserve">SAY: </w:t>
      </w:r>
      <w:r>
        <w:t>So far, the information you have been provided with surrounding the case study problem is very general. Don’t worry! Tomorrow, you’ll be given a little mor</w:t>
      </w:r>
      <w:r>
        <w:t>e information, as if you had a “scoping call” and did some research on the problem before you jump into your break-out groups.</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86"/>
      </w:pPr>
      <w:r>
        <w:pict>
          <v:group id="_x0000_s1055" style="width:473.35pt;height:26pt;mso-position-horizontal-relative:char;mso-position-vertical-relative:line" coordsize="9467,520">
            <v:shape id="_x0000_s1058" type="#_x0000_t75" style="position:absolute;left:141;top:109;width:1322;height:352">
              <v:imagedata r:id="rId10" o:title=""/>
            </v:shape>
            <v:line id="_x0000_s1057" style="position:absolute" from="9460,512" to="8,512"/>
            <v:shape id="_x0000_s1056"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pPr>
    </w:p>
    <w:p w:rsidR="00EF6CB3" w:rsidRDefault="00EF6CB3">
      <w:pPr>
        <w:pStyle w:val="BodyText"/>
        <w:spacing w:before="5"/>
        <w:rPr>
          <w:sz w:val="29"/>
        </w:rPr>
      </w:pPr>
    </w:p>
    <w:p w:rsidR="00EF6CB3" w:rsidRDefault="00A4583A">
      <w:pPr>
        <w:spacing w:before="98"/>
        <w:ind w:left="240"/>
        <w:rPr>
          <w:b/>
        </w:rPr>
      </w:pPr>
      <w:r>
        <w:pict>
          <v:line id="_x0000_s1054" style="position:absolute;left:0;text-align:left;z-index:2464;mso-wrap-distance-left:0;mso-wrap-distance-right:0;mso-position-horizontal-relative:page" from="65.9pt,27.25pt" to="545.4pt,27.25pt" strokeweight=".48pt">
            <w10:wrap type="topAndBottom" anchorx="page"/>
          </v:line>
        </w:pict>
      </w:r>
      <w:bookmarkStart w:id="31" w:name="Summary_[10_minutes]"/>
      <w:bookmarkStart w:id="32" w:name="_bookmark16"/>
      <w:bookmarkEnd w:id="31"/>
      <w:bookmarkEnd w:id="32"/>
      <w:r>
        <w:rPr>
          <w:b/>
          <w:sz w:val="28"/>
        </w:rPr>
        <w:t xml:space="preserve">Summary </w:t>
      </w:r>
      <w:r>
        <w:rPr>
          <w:b/>
        </w:rPr>
        <w:t>[10 minutes]</w:t>
      </w:r>
    </w:p>
    <w:p w:rsidR="00EF6CB3" w:rsidRDefault="00EF6CB3">
      <w:pPr>
        <w:pStyle w:val="BodyText"/>
        <w:spacing w:before="5" w:after="1"/>
        <w:rPr>
          <w:b/>
          <w:sz w:val="19"/>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4860"/>
        <w:gridCol w:w="3528"/>
      </w:tblGrid>
      <w:tr w:rsidR="00EF6CB3">
        <w:trPr>
          <w:trHeight w:val="360"/>
        </w:trPr>
        <w:tc>
          <w:tcPr>
            <w:tcW w:w="1188" w:type="dxa"/>
            <w:shd w:val="clear" w:color="auto" w:fill="B18CC1"/>
          </w:tcPr>
          <w:p w:rsidR="00EF6CB3" w:rsidRDefault="00A4583A">
            <w:pPr>
              <w:pStyle w:val="TableParagraph"/>
              <w:spacing w:before="59"/>
              <w:ind w:left="83" w:right="84"/>
              <w:jc w:val="center"/>
              <w:rPr>
                <w:b/>
                <w:sz w:val="18"/>
              </w:rPr>
            </w:pPr>
            <w:r>
              <w:rPr>
                <w:b/>
              </w:rPr>
              <w:t>T</w:t>
            </w:r>
            <w:r>
              <w:rPr>
                <w:b/>
                <w:sz w:val="18"/>
              </w:rPr>
              <w:t>IMING</w:t>
            </w:r>
          </w:p>
        </w:tc>
        <w:tc>
          <w:tcPr>
            <w:tcW w:w="4860" w:type="dxa"/>
            <w:shd w:val="clear" w:color="auto" w:fill="B18CC1"/>
          </w:tcPr>
          <w:p w:rsidR="00EF6CB3" w:rsidRDefault="00A4583A">
            <w:pPr>
              <w:pStyle w:val="TableParagraph"/>
              <w:spacing w:before="59"/>
              <w:rPr>
                <w:b/>
              </w:rPr>
            </w:pPr>
            <w:r>
              <w:rPr>
                <w:b/>
              </w:rPr>
              <w:t>S</w:t>
            </w:r>
            <w:r>
              <w:rPr>
                <w:b/>
                <w:sz w:val="18"/>
              </w:rPr>
              <w:t xml:space="preserve">ECTION </w:t>
            </w:r>
            <w:r>
              <w:rPr>
                <w:b/>
              </w:rPr>
              <w:t>T</w:t>
            </w:r>
            <w:r>
              <w:rPr>
                <w:b/>
                <w:sz w:val="18"/>
              </w:rPr>
              <w:t>OPIC</w:t>
            </w:r>
            <w:r>
              <w:rPr>
                <w:b/>
              </w:rPr>
              <w:t>(</w:t>
            </w:r>
            <w:r>
              <w:rPr>
                <w:b/>
                <w:sz w:val="18"/>
              </w:rPr>
              <w:t>S</w:t>
            </w:r>
            <w:r>
              <w:rPr>
                <w:b/>
              </w:rPr>
              <w:t>)</w:t>
            </w:r>
          </w:p>
        </w:tc>
        <w:tc>
          <w:tcPr>
            <w:tcW w:w="3528" w:type="dxa"/>
            <w:shd w:val="clear" w:color="auto" w:fill="B18CC1"/>
          </w:tcPr>
          <w:p w:rsidR="00EF6CB3" w:rsidRDefault="00A4583A">
            <w:pPr>
              <w:pStyle w:val="TableParagraph"/>
              <w:spacing w:before="59"/>
              <w:rPr>
                <w:b/>
                <w:sz w:val="18"/>
              </w:rPr>
            </w:pPr>
            <w:r>
              <w:rPr>
                <w:b/>
              </w:rPr>
              <w:t>M</w:t>
            </w:r>
            <w:r>
              <w:rPr>
                <w:b/>
                <w:sz w:val="18"/>
              </w:rPr>
              <w:t>ATERIAL</w:t>
            </w:r>
            <w:r>
              <w:rPr>
                <w:b/>
              </w:rPr>
              <w:t>/R</w:t>
            </w:r>
            <w:r>
              <w:rPr>
                <w:b/>
                <w:sz w:val="18"/>
              </w:rPr>
              <w:t>ESOURCES</w:t>
            </w:r>
          </w:p>
        </w:tc>
      </w:tr>
      <w:tr w:rsidR="00EF6CB3">
        <w:trPr>
          <w:trHeight w:val="360"/>
        </w:trPr>
        <w:tc>
          <w:tcPr>
            <w:tcW w:w="1188" w:type="dxa"/>
          </w:tcPr>
          <w:p w:rsidR="00EF6CB3" w:rsidRDefault="00A4583A">
            <w:pPr>
              <w:pStyle w:val="TableParagraph"/>
              <w:spacing w:before="59"/>
              <w:ind w:left="83" w:right="83"/>
              <w:jc w:val="center"/>
            </w:pPr>
            <w:r>
              <w:t>10 minutes</w:t>
            </w:r>
          </w:p>
        </w:tc>
        <w:tc>
          <w:tcPr>
            <w:tcW w:w="4860" w:type="dxa"/>
          </w:tcPr>
          <w:p w:rsidR="00EF6CB3" w:rsidRDefault="00A4583A">
            <w:pPr>
              <w:pStyle w:val="TableParagraph"/>
              <w:spacing w:before="59"/>
              <w:ind w:left="103"/>
            </w:pPr>
            <w:r>
              <w:t>Session One Summary</w:t>
            </w:r>
          </w:p>
        </w:tc>
        <w:tc>
          <w:tcPr>
            <w:tcW w:w="3528" w:type="dxa"/>
          </w:tcPr>
          <w:p w:rsidR="00EF6CB3" w:rsidRDefault="00A4583A">
            <w:pPr>
              <w:pStyle w:val="TableParagraph"/>
              <w:spacing w:before="59"/>
              <w:rPr>
                <w:sz w:val="20"/>
              </w:rPr>
            </w:pPr>
            <w:r>
              <w:rPr>
                <w:b/>
                <w:i/>
                <w:sz w:val="20"/>
              </w:rPr>
              <w:t xml:space="preserve">Presentation: </w:t>
            </w:r>
            <w:r>
              <w:rPr>
                <w:sz w:val="20"/>
              </w:rPr>
              <w:t>Slide 22-24</w:t>
            </w:r>
          </w:p>
        </w:tc>
      </w:tr>
      <w:tr w:rsidR="00EF6CB3">
        <w:trPr>
          <w:trHeight w:val="360"/>
        </w:trPr>
        <w:tc>
          <w:tcPr>
            <w:tcW w:w="9576" w:type="dxa"/>
            <w:gridSpan w:val="3"/>
            <w:shd w:val="clear" w:color="auto" w:fill="B18CC1"/>
          </w:tcPr>
          <w:p w:rsidR="00EF6CB3" w:rsidRDefault="00A4583A">
            <w:pPr>
              <w:pStyle w:val="TableParagraph"/>
              <w:spacing w:before="59"/>
              <w:rPr>
                <w:b/>
                <w:sz w:val="18"/>
              </w:rPr>
            </w:pPr>
            <w:r>
              <w:rPr>
                <w:b/>
              </w:rPr>
              <w:t>T</w:t>
            </w:r>
            <w:r>
              <w:rPr>
                <w:b/>
                <w:sz w:val="18"/>
              </w:rPr>
              <w:t xml:space="preserve">RAINING </w:t>
            </w:r>
            <w:r>
              <w:rPr>
                <w:b/>
              </w:rPr>
              <w:t>C</w:t>
            </w:r>
            <w:r>
              <w:rPr>
                <w:b/>
                <w:sz w:val="18"/>
              </w:rPr>
              <w:t>ONTENT</w:t>
            </w:r>
            <w:r>
              <w:rPr>
                <w:b/>
              </w:rPr>
              <w:t>/A</w:t>
            </w:r>
            <w:r>
              <w:rPr>
                <w:b/>
                <w:sz w:val="18"/>
              </w:rPr>
              <w:t>CTIONS</w:t>
            </w:r>
            <w:r>
              <w:rPr>
                <w:b/>
              </w:rPr>
              <w:t>/T</w:t>
            </w:r>
            <w:r>
              <w:rPr>
                <w:b/>
                <w:sz w:val="18"/>
              </w:rPr>
              <w:t xml:space="preserve">ALKING </w:t>
            </w:r>
            <w:r>
              <w:rPr>
                <w:b/>
              </w:rPr>
              <w:t>P</w:t>
            </w:r>
            <w:r>
              <w:rPr>
                <w:b/>
                <w:sz w:val="18"/>
              </w:rPr>
              <w:t>OINTS</w:t>
            </w:r>
          </w:p>
        </w:tc>
      </w:tr>
      <w:tr w:rsidR="00EF6CB3">
        <w:trPr>
          <w:trHeight w:val="8040"/>
        </w:trPr>
        <w:tc>
          <w:tcPr>
            <w:tcW w:w="9576" w:type="dxa"/>
            <w:gridSpan w:val="3"/>
          </w:tcPr>
          <w:p w:rsidR="00EF6CB3" w:rsidRDefault="00A4583A">
            <w:pPr>
              <w:pStyle w:val="TableParagraph"/>
              <w:spacing w:before="119"/>
              <w:jc w:val="both"/>
              <w:rPr>
                <w:b/>
                <w:sz w:val="20"/>
              </w:rPr>
            </w:pPr>
            <w:r>
              <w:rPr>
                <w:b/>
                <w:color w:val="D419FF"/>
                <w:sz w:val="20"/>
              </w:rPr>
              <w:t>WebEx Breakout Room Practice (Slide 22)</w:t>
            </w:r>
          </w:p>
          <w:p w:rsidR="00EF6CB3" w:rsidRDefault="00A4583A">
            <w:pPr>
              <w:pStyle w:val="TableParagraph"/>
              <w:spacing w:before="119"/>
              <w:ind w:left="103"/>
              <w:jc w:val="both"/>
              <w:rPr>
                <w:sz w:val="20"/>
              </w:rPr>
            </w:pPr>
            <w:r>
              <w:rPr>
                <w:b/>
                <w:i/>
                <w:sz w:val="20"/>
              </w:rPr>
              <w:t xml:space="preserve">ACTION: </w:t>
            </w:r>
            <w:r>
              <w:rPr>
                <w:sz w:val="20"/>
              </w:rPr>
              <w:t>Display Slide 22.</w:t>
            </w:r>
          </w:p>
          <w:p w:rsidR="00EF6CB3" w:rsidRDefault="00A4583A">
            <w:pPr>
              <w:pStyle w:val="TableParagraph"/>
              <w:spacing w:before="60"/>
              <w:ind w:left="103" w:right="145" w:hanging="1"/>
              <w:rPr>
                <w:sz w:val="20"/>
              </w:rPr>
            </w:pPr>
            <w:r>
              <w:rPr>
                <w:b/>
                <w:i/>
                <w:sz w:val="20"/>
              </w:rPr>
              <w:t xml:space="preserve">SAY: </w:t>
            </w:r>
            <w:r>
              <w:rPr>
                <w:sz w:val="20"/>
              </w:rPr>
              <w:t xml:space="preserve">“Before we wrap-up for today, let’s talk a little about how the break-out session will work and practice getting into our Web- Ex breakout </w:t>
            </w:r>
            <w:proofErr w:type="gramStart"/>
            <w:r>
              <w:rPr>
                <w:sz w:val="20"/>
              </w:rPr>
              <w:t>groups .</w:t>
            </w:r>
            <w:proofErr w:type="gramEnd"/>
          </w:p>
          <w:p w:rsidR="00EF6CB3" w:rsidRDefault="00A4583A">
            <w:pPr>
              <w:pStyle w:val="TableParagraph"/>
              <w:numPr>
                <w:ilvl w:val="0"/>
                <w:numId w:val="1"/>
              </w:numPr>
              <w:tabs>
                <w:tab w:val="left" w:pos="823"/>
                <w:tab w:val="left" w:pos="824"/>
              </w:tabs>
              <w:spacing w:before="60" w:line="244" w:lineRule="exact"/>
              <w:rPr>
                <w:sz w:val="20"/>
              </w:rPr>
            </w:pPr>
            <w:r>
              <w:rPr>
                <w:sz w:val="20"/>
              </w:rPr>
              <w:t>Prior</w:t>
            </w:r>
            <w:r>
              <w:rPr>
                <w:spacing w:val="-3"/>
                <w:sz w:val="20"/>
              </w:rPr>
              <w:t xml:space="preserve"> </w:t>
            </w:r>
            <w:r>
              <w:rPr>
                <w:sz w:val="20"/>
              </w:rPr>
              <w:t>to</w:t>
            </w:r>
            <w:r>
              <w:rPr>
                <w:spacing w:val="-4"/>
                <w:sz w:val="20"/>
              </w:rPr>
              <w:t xml:space="preserve"> </w:t>
            </w:r>
            <w:r>
              <w:rPr>
                <w:sz w:val="20"/>
              </w:rPr>
              <w:t>going</w:t>
            </w:r>
            <w:r>
              <w:rPr>
                <w:spacing w:val="-4"/>
                <w:sz w:val="20"/>
              </w:rPr>
              <w:t xml:space="preserve"> </w:t>
            </w:r>
            <w:r>
              <w:rPr>
                <w:sz w:val="20"/>
              </w:rPr>
              <w:t>into</w:t>
            </w:r>
            <w:r>
              <w:rPr>
                <w:spacing w:val="-4"/>
                <w:sz w:val="20"/>
              </w:rPr>
              <w:t xml:space="preserve"> </w:t>
            </w:r>
            <w:r>
              <w:rPr>
                <w:sz w:val="20"/>
              </w:rPr>
              <w:t>the</w:t>
            </w:r>
            <w:r>
              <w:rPr>
                <w:spacing w:val="-4"/>
                <w:sz w:val="20"/>
              </w:rPr>
              <w:t xml:space="preserve"> </w:t>
            </w:r>
            <w:r>
              <w:rPr>
                <w:sz w:val="20"/>
              </w:rPr>
              <w:t>small</w:t>
            </w:r>
            <w:r>
              <w:rPr>
                <w:spacing w:val="-4"/>
                <w:sz w:val="20"/>
              </w:rPr>
              <w:t xml:space="preserve"> </w:t>
            </w:r>
            <w:r>
              <w:rPr>
                <w:sz w:val="20"/>
              </w:rPr>
              <w:t>group</w:t>
            </w:r>
            <w:r>
              <w:rPr>
                <w:spacing w:val="-4"/>
                <w:sz w:val="20"/>
              </w:rPr>
              <w:t xml:space="preserve"> </w:t>
            </w:r>
            <w:r>
              <w:rPr>
                <w:sz w:val="20"/>
              </w:rPr>
              <w:t>sessions,</w:t>
            </w:r>
            <w:r>
              <w:rPr>
                <w:spacing w:val="-4"/>
                <w:sz w:val="20"/>
              </w:rPr>
              <w:t xml:space="preserve"> </w:t>
            </w:r>
            <w:r>
              <w:rPr>
                <w:sz w:val="20"/>
              </w:rPr>
              <w:t>we</w:t>
            </w:r>
            <w:r>
              <w:rPr>
                <w:spacing w:val="-4"/>
                <w:sz w:val="20"/>
              </w:rPr>
              <w:t xml:space="preserve"> </w:t>
            </w:r>
            <w:r>
              <w:rPr>
                <w:sz w:val="20"/>
              </w:rPr>
              <w:t>will</w:t>
            </w:r>
            <w:r>
              <w:rPr>
                <w:spacing w:val="-4"/>
                <w:sz w:val="20"/>
              </w:rPr>
              <w:t xml:space="preserve"> </w:t>
            </w:r>
            <w:r>
              <w:rPr>
                <w:sz w:val="20"/>
              </w:rPr>
              <w:t>review</w:t>
            </w:r>
            <w:r>
              <w:rPr>
                <w:spacing w:val="-3"/>
                <w:sz w:val="20"/>
              </w:rPr>
              <w:t xml:space="preserve"> </w:t>
            </w:r>
            <w:r>
              <w:rPr>
                <w:sz w:val="20"/>
              </w:rPr>
              <w:t>any</w:t>
            </w:r>
            <w:r>
              <w:rPr>
                <w:spacing w:val="-4"/>
                <w:sz w:val="20"/>
              </w:rPr>
              <w:t xml:space="preserve"> </w:t>
            </w:r>
            <w:r>
              <w:rPr>
                <w:sz w:val="20"/>
              </w:rPr>
              <w:t>new</w:t>
            </w:r>
            <w:r>
              <w:rPr>
                <w:spacing w:val="-3"/>
                <w:sz w:val="20"/>
              </w:rPr>
              <w:t xml:space="preserve"> </w:t>
            </w:r>
            <w:r>
              <w:rPr>
                <w:sz w:val="20"/>
              </w:rPr>
              <w:t>information</w:t>
            </w:r>
            <w:r>
              <w:rPr>
                <w:spacing w:val="-4"/>
                <w:sz w:val="20"/>
              </w:rPr>
              <w:t xml:space="preserve"> </w:t>
            </w:r>
            <w:r>
              <w:rPr>
                <w:sz w:val="20"/>
              </w:rPr>
              <w:t>about</w:t>
            </w:r>
            <w:r>
              <w:rPr>
                <w:spacing w:val="-4"/>
                <w:sz w:val="20"/>
              </w:rPr>
              <w:t xml:space="preserve"> </w:t>
            </w:r>
            <w:r>
              <w:rPr>
                <w:sz w:val="20"/>
              </w:rPr>
              <w:t>the</w:t>
            </w:r>
            <w:r>
              <w:rPr>
                <w:spacing w:val="-4"/>
                <w:sz w:val="20"/>
              </w:rPr>
              <w:t xml:space="preserve"> </w:t>
            </w:r>
            <w:r>
              <w:rPr>
                <w:sz w:val="20"/>
              </w:rPr>
              <w:t>case</w:t>
            </w:r>
            <w:r>
              <w:rPr>
                <w:spacing w:val="-4"/>
                <w:sz w:val="20"/>
              </w:rPr>
              <w:t xml:space="preserve"> </w:t>
            </w:r>
            <w:r>
              <w:rPr>
                <w:sz w:val="20"/>
              </w:rPr>
              <w:t>study</w:t>
            </w:r>
            <w:r>
              <w:rPr>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larger</w:t>
            </w:r>
            <w:r>
              <w:rPr>
                <w:spacing w:val="-3"/>
                <w:sz w:val="20"/>
              </w:rPr>
              <w:t xml:space="preserve"> </w:t>
            </w:r>
            <w:r>
              <w:rPr>
                <w:sz w:val="20"/>
              </w:rPr>
              <w:t>group.</w:t>
            </w:r>
          </w:p>
          <w:p w:rsidR="00EF6CB3" w:rsidRDefault="00A4583A">
            <w:pPr>
              <w:pStyle w:val="TableParagraph"/>
              <w:numPr>
                <w:ilvl w:val="0"/>
                <w:numId w:val="1"/>
              </w:numPr>
              <w:tabs>
                <w:tab w:val="left" w:pos="823"/>
                <w:tab w:val="left" w:pos="824"/>
              </w:tabs>
              <w:spacing w:line="243" w:lineRule="exact"/>
              <w:rPr>
                <w:b/>
                <w:sz w:val="20"/>
              </w:rPr>
            </w:pPr>
            <w:r>
              <w:rPr>
                <w:sz w:val="20"/>
              </w:rPr>
              <w:t>We,</w:t>
            </w:r>
            <w:r>
              <w:rPr>
                <w:spacing w:val="-4"/>
                <w:sz w:val="20"/>
              </w:rPr>
              <w:t xml:space="preserve"> </w:t>
            </w:r>
            <w:r>
              <w:rPr>
                <w:sz w:val="20"/>
              </w:rPr>
              <w:t>the</w:t>
            </w:r>
            <w:r>
              <w:rPr>
                <w:spacing w:val="-4"/>
                <w:sz w:val="20"/>
              </w:rPr>
              <w:t xml:space="preserve"> </w:t>
            </w:r>
            <w:r>
              <w:rPr>
                <w:sz w:val="20"/>
              </w:rPr>
              <w:t>facilitators,</w:t>
            </w:r>
            <w:r>
              <w:rPr>
                <w:spacing w:val="-4"/>
                <w:sz w:val="20"/>
              </w:rPr>
              <w:t xml:space="preserve"> </w:t>
            </w:r>
            <w:r>
              <w:rPr>
                <w:sz w:val="20"/>
              </w:rPr>
              <w:t>will</w:t>
            </w:r>
            <w:r>
              <w:rPr>
                <w:spacing w:val="-4"/>
                <w:sz w:val="20"/>
              </w:rPr>
              <w:t xml:space="preserve"> </w:t>
            </w:r>
            <w:r>
              <w:rPr>
                <w:sz w:val="20"/>
              </w:rPr>
              <w:t>remind</w:t>
            </w:r>
            <w:r>
              <w:rPr>
                <w:spacing w:val="-4"/>
                <w:sz w:val="20"/>
              </w:rPr>
              <w:t xml:space="preserve"> </w:t>
            </w:r>
            <w:r>
              <w:rPr>
                <w:sz w:val="20"/>
              </w:rPr>
              <w:t>you</w:t>
            </w:r>
            <w:r>
              <w:rPr>
                <w:spacing w:val="-4"/>
                <w:sz w:val="20"/>
              </w:rPr>
              <w:t xml:space="preserve"> </w:t>
            </w:r>
            <w:r>
              <w:rPr>
                <w:sz w:val="20"/>
              </w:rPr>
              <w:t>were</w:t>
            </w:r>
            <w:r>
              <w:rPr>
                <w:spacing w:val="-4"/>
                <w:sz w:val="20"/>
              </w:rPr>
              <w:t xml:space="preserve"> </w:t>
            </w:r>
            <w:r>
              <w:rPr>
                <w:sz w:val="20"/>
              </w:rPr>
              <w:t>to</w:t>
            </w:r>
            <w:r>
              <w:rPr>
                <w:spacing w:val="-4"/>
                <w:sz w:val="20"/>
              </w:rPr>
              <w:t xml:space="preserve"> </w:t>
            </w:r>
            <w:r>
              <w:rPr>
                <w:sz w:val="20"/>
              </w:rPr>
              <w:t>locate</w:t>
            </w:r>
            <w:r>
              <w:rPr>
                <w:spacing w:val="-4"/>
                <w:sz w:val="20"/>
              </w:rPr>
              <w:t xml:space="preserve"> </w:t>
            </w:r>
            <w:r>
              <w:rPr>
                <w:sz w:val="20"/>
              </w:rPr>
              <w:t>materials</w:t>
            </w:r>
            <w:r>
              <w:rPr>
                <w:spacing w:val="-4"/>
                <w:sz w:val="20"/>
              </w:rPr>
              <w:t xml:space="preserve"> </w:t>
            </w:r>
            <w:r>
              <w:rPr>
                <w:sz w:val="20"/>
              </w:rPr>
              <w:t>and</w:t>
            </w:r>
            <w:r>
              <w:rPr>
                <w:spacing w:val="-4"/>
                <w:sz w:val="20"/>
              </w:rPr>
              <w:t xml:space="preserve"> </w:t>
            </w:r>
            <w:r>
              <w:rPr>
                <w:sz w:val="20"/>
              </w:rPr>
              <w:t>provide</w:t>
            </w:r>
            <w:r>
              <w:rPr>
                <w:spacing w:val="-4"/>
                <w:sz w:val="20"/>
              </w:rPr>
              <w:t xml:space="preserve"> </w:t>
            </w:r>
            <w:r>
              <w:rPr>
                <w:sz w:val="20"/>
              </w:rPr>
              <w:t>links</w:t>
            </w:r>
            <w:r>
              <w:rPr>
                <w:spacing w:val="-3"/>
                <w:sz w:val="20"/>
              </w:rPr>
              <w:t xml:space="preserve"> </w:t>
            </w:r>
            <w:r>
              <w:rPr>
                <w:sz w:val="20"/>
              </w:rPr>
              <w:t>in</w:t>
            </w:r>
            <w:r>
              <w:rPr>
                <w:spacing w:val="-4"/>
                <w:sz w:val="20"/>
              </w:rPr>
              <w:t xml:space="preserve"> </w:t>
            </w:r>
            <w:r>
              <w:rPr>
                <w:sz w:val="20"/>
              </w:rPr>
              <w:t>the</w:t>
            </w:r>
            <w:r>
              <w:rPr>
                <w:spacing w:val="-2"/>
                <w:sz w:val="20"/>
              </w:rPr>
              <w:t xml:space="preserve"> </w:t>
            </w:r>
            <w:r>
              <w:rPr>
                <w:sz w:val="20"/>
              </w:rPr>
              <w:t>WebEx</w:t>
            </w:r>
            <w:r>
              <w:rPr>
                <w:spacing w:val="-4"/>
                <w:sz w:val="20"/>
              </w:rPr>
              <w:t xml:space="preserve"> </w:t>
            </w:r>
            <w:r>
              <w:rPr>
                <w:sz w:val="20"/>
              </w:rPr>
              <w:t>chat</w:t>
            </w:r>
            <w:r>
              <w:rPr>
                <w:b/>
                <w:sz w:val="20"/>
              </w:rPr>
              <w:t>.</w:t>
            </w:r>
          </w:p>
          <w:p w:rsidR="00EF6CB3" w:rsidRDefault="00A4583A">
            <w:pPr>
              <w:pStyle w:val="TableParagraph"/>
              <w:numPr>
                <w:ilvl w:val="0"/>
                <w:numId w:val="1"/>
              </w:numPr>
              <w:tabs>
                <w:tab w:val="left" w:pos="823"/>
                <w:tab w:val="left" w:pos="824"/>
              </w:tabs>
              <w:ind w:right="189"/>
              <w:rPr>
                <w:sz w:val="20"/>
              </w:rPr>
            </w:pPr>
            <w:r>
              <w:rPr>
                <w:sz w:val="20"/>
              </w:rPr>
              <w:t>You</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provided</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list</w:t>
            </w:r>
            <w:r>
              <w:rPr>
                <w:spacing w:val="-3"/>
                <w:sz w:val="20"/>
              </w:rPr>
              <w:t xml:space="preserve"> </w:t>
            </w:r>
            <w:r>
              <w:rPr>
                <w:sz w:val="20"/>
              </w:rPr>
              <w:t>of</w:t>
            </w:r>
            <w:r>
              <w:rPr>
                <w:spacing w:val="-2"/>
                <w:sz w:val="20"/>
              </w:rPr>
              <w:t xml:space="preserve"> </w:t>
            </w:r>
            <w:r>
              <w:rPr>
                <w:sz w:val="20"/>
              </w:rPr>
              <w:t>your</w:t>
            </w:r>
            <w:r>
              <w:rPr>
                <w:spacing w:val="-2"/>
                <w:sz w:val="20"/>
              </w:rPr>
              <w:t xml:space="preserve"> </w:t>
            </w:r>
            <w:r>
              <w:rPr>
                <w:sz w:val="20"/>
              </w:rPr>
              <w:t>group</w:t>
            </w:r>
            <w:r>
              <w:rPr>
                <w:spacing w:val="-3"/>
                <w:sz w:val="20"/>
              </w:rPr>
              <w:t xml:space="preserve"> </w:t>
            </w:r>
            <w:r>
              <w:rPr>
                <w:sz w:val="20"/>
              </w:rPr>
              <w:t>and</w:t>
            </w:r>
            <w:r>
              <w:rPr>
                <w:spacing w:val="-3"/>
                <w:sz w:val="20"/>
              </w:rPr>
              <w:t xml:space="preserve"> </w:t>
            </w:r>
            <w:r>
              <w:rPr>
                <w:sz w:val="20"/>
              </w:rPr>
              <w:t>team</w:t>
            </w:r>
            <w:r>
              <w:rPr>
                <w:spacing w:val="-3"/>
                <w:sz w:val="20"/>
              </w:rPr>
              <w:t xml:space="preserve"> </w:t>
            </w:r>
            <w:r>
              <w:rPr>
                <w:sz w:val="20"/>
              </w:rPr>
              <w:t>role</w:t>
            </w:r>
            <w:r>
              <w:rPr>
                <w:spacing w:val="-3"/>
                <w:sz w:val="20"/>
              </w:rPr>
              <w:t xml:space="preserve"> </w:t>
            </w:r>
            <w:r>
              <w:rPr>
                <w:sz w:val="20"/>
              </w:rPr>
              <w:t>assignment</w:t>
            </w:r>
            <w:r>
              <w:rPr>
                <w:spacing w:val="-3"/>
                <w:sz w:val="20"/>
              </w:rPr>
              <w:t xml:space="preserve"> </w:t>
            </w:r>
            <w:r>
              <w:rPr>
                <w:sz w:val="20"/>
              </w:rPr>
              <w:t>before</w:t>
            </w:r>
            <w:r>
              <w:rPr>
                <w:spacing w:val="-3"/>
                <w:sz w:val="20"/>
              </w:rPr>
              <w:t xml:space="preserve"> </w:t>
            </w:r>
            <w:r>
              <w:rPr>
                <w:sz w:val="20"/>
              </w:rPr>
              <w:t>we</w:t>
            </w:r>
            <w:r>
              <w:rPr>
                <w:spacing w:val="-4"/>
                <w:sz w:val="20"/>
              </w:rPr>
              <w:t xml:space="preserve"> </w:t>
            </w:r>
            <w:r>
              <w:rPr>
                <w:sz w:val="20"/>
              </w:rPr>
              <w:t>break</w:t>
            </w:r>
            <w:r>
              <w:rPr>
                <w:spacing w:val="-3"/>
                <w:sz w:val="20"/>
              </w:rPr>
              <w:t xml:space="preserve"> </w:t>
            </w:r>
            <w:r>
              <w:rPr>
                <w:sz w:val="20"/>
              </w:rPr>
              <w:t>out</w:t>
            </w:r>
            <w:r>
              <w:rPr>
                <w:spacing w:val="-3"/>
                <w:sz w:val="20"/>
              </w:rPr>
              <w:t xml:space="preserve"> </w:t>
            </w:r>
            <w:r>
              <w:rPr>
                <w:sz w:val="20"/>
              </w:rPr>
              <w:t>into</w:t>
            </w:r>
            <w:r>
              <w:rPr>
                <w:spacing w:val="-3"/>
                <w:sz w:val="20"/>
              </w:rPr>
              <w:t xml:space="preserve"> </w:t>
            </w:r>
            <w:r>
              <w:rPr>
                <w:sz w:val="20"/>
              </w:rPr>
              <w:t>the</w:t>
            </w:r>
            <w:r>
              <w:rPr>
                <w:spacing w:val="-3"/>
                <w:sz w:val="20"/>
              </w:rPr>
              <w:t xml:space="preserve"> </w:t>
            </w:r>
            <w:r>
              <w:rPr>
                <w:sz w:val="20"/>
              </w:rPr>
              <w:t>small</w:t>
            </w:r>
            <w:r>
              <w:rPr>
                <w:spacing w:val="-3"/>
                <w:sz w:val="20"/>
              </w:rPr>
              <w:t xml:space="preserve"> </w:t>
            </w:r>
            <w:r>
              <w:rPr>
                <w:sz w:val="20"/>
              </w:rPr>
              <w:t>group</w:t>
            </w:r>
            <w:r>
              <w:rPr>
                <w:spacing w:val="-3"/>
                <w:sz w:val="20"/>
              </w:rPr>
              <w:t xml:space="preserve"> </w:t>
            </w:r>
            <w:r>
              <w:rPr>
                <w:sz w:val="20"/>
              </w:rPr>
              <w:t>in</w:t>
            </w:r>
            <w:r>
              <w:rPr>
                <w:spacing w:val="-2"/>
                <w:sz w:val="20"/>
              </w:rPr>
              <w:t xml:space="preserve"> </w:t>
            </w:r>
            <w:r>
              <w:rPr>
                <w:sz w:val="20"/>
              </w:rPr>
              <w:t>the format you see here. The group assignments will remain the same throughout the workshop; but we will rotate the team roles throughout the week. You can take note of your group number and team role now-this is what we will start with for our first break</w:t>
            </w:r>
            <w:r>
              <w:rPr>
                <w:sz w:val="20"/>
              </w:rPr>
              <w:t>out session. We will display this table again tomorrow before we get into our groups in case you forget.</w:t>
            </w:r>
          </w:p>
          <w:p w:rsidR="00EF6CB3" w:rsidRDefault="00A4583A">
            <w:pPr>
              <w:pStyle w:val="TableParagraph"/>
              <w:numPr>
                <w:ilvl w:val="0"/>
                <w:numId w:val="1"/>
              </w:numPr>
              <w:tabs>
                <w:tab w:val="left" w:pos="824"/>
                <w:tab w:val="left" w:pos="825"/>
              </w:tabs>
              <w:spacing w:before="3" w:line="237" w:lineRule="auto"/>
              <w:ind w:left="824" w:right="397"/>
              <w:rPr>
                <w:sz w:val="20"/>
              </w:rPr>
            </w:pPr>
            <w:r>
              <w:rPr>
                <w:sz w:val="20"/>
              </w:rPr>
              <w:t>We, the facilitators, will be available for questions or technical difficulties throughout the breakout group sessions. If you</w:t>
            </w:r>
            <w:r>
              <w:rPr>
                <w:spacing w:val="-5"/>
                <w:sz w:val="20"/>
              </w:rPr>
              <w:t xml:space="preserve"> </w:t>
            </w:r>
            <w:r>
              <w:rPr>
                <w:sz w:val="20"/>
              </w:rPr>
              <w:t>need</w:t>
            </w:r>
            <w:r>
              <w:rPr>
                <w:spacing w:val="-5"/>
                <w:sz w:val="20"/>
              </w:rPr>
              <w:t xml:space="preserve"> </w:t>
            </w:r>
            <w:r>
              <w:rPr>
                <w:sz w:val="20"/>
              </w:rPr>
              <w:t>help,</w:t>
            </w:r>
            <w:r>
              <w:rPr>
                <w:spacing w:val="-5"/>
                <w:sz w:val="20"/>
              </w:rPr>
              <w:t xml:space="preserve"> </w:t>
            </w:r>
            <w:r>
              <w:rPr>
                <w:sz w:val="20"/>
              </w:rPr>
              <w:t>IM</w:t>
            </w:r>
            <w:r>
              <w:rPr>
                <w:spacing w:val="-5"/>
                <w:sz w:val="20"/>
              </w:rPr>
              <w:t xml:space="preserve"> </w:t>
            </w:r>
            <w:r>
              <w:rPr>
                <w:sz w:val="20"/>
              </w:rPr>
              <w:t>(instant</w:t>
            </w:r>
            <w:r>
              <w:rPr>
                <w:spacing w:val="-5"/>
                <w:sz w:val="20"/>
              </w:rPr>
              <w:t xml:space="preserve"> </w:t>
            </w:r>
            <w:r>
              <w:rPr>
                <w:sz w:val="20"/>
              </w:rPr>
              <w:t>m</w:t>
            </w:r>
            <w:r>
              <w:rPr>
                <w:sz w:val="20"/>
              </w:rPr>
              <w:t>essage)</w:t>
            </w:r>
            <w:r>
              <w:rPr>
                <w:spacing w:val="-4"/>
                <w:sz w:val="20"/>
              </w:rPr>
              <w:t xml:space="preserve"> </w:t>
            </w:r>
            <w:r>
              <w:rPr>
                <w:sz w:val="20"/>
              </w:rPr>
              <w:t>one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facilitators.</w:t>
            </w:r>
          </w:p>
          <w:p w:rsidR="00EF6CB3" w:rsidRDefault="00A4583A">
            <w:pPr>
              <w:pStyle w:val="TableParagraph"/>
              <w:numPr>
                <w:ilvl w:val="0"/>
                <w:numId w:val="1"/>
              </w:numPr>
              <w:tabs>
                <w:tab w:val="left" w:pos="824"/>
                <w:tab w:val="left" w:pos="825"/>
              </w:tabs>
              <w:ind w:left="824" w:right="169"/>
              <w:rPr>
                <w:sz w:val="20"/>
              </w:rPr>
            </w:pPr>
            <w:r>
              <w:rPr>
                <w:sz w:val="20"/>
              </w:rPr>
              <w:t>We will be using the Broadcast Message feature while you are in your breakout groups to provide you with a 5 and 1 minute warning so you can wrap up your work. The system will provide you with a “breakout session ending” me</w:t>
            </w:r>
            <w:r>
              <w:rPr>
                <w:sz w:val="20"/>
              </w:rPr>
              <w:t>ssage when</w:t>
            </w:r>
            <w:r>
              <w:rPr>
                <w:spacing w:val="-3"/>
                <w:sz w:val="20"/>
              </w:rPr>
              <w:t xml:space="preserve"> </w:t>
            </w:r>
            <w:r>
              <w:rPr>
                <w:sz w:val="20"/>
              </w:rPr>
              <w:t>we</w:t>
            </w:r>
            <w:r>
              <w:rPr>
                <w:spacing w:val="-3"/>
                <w:sz w:val="20"/>
              </w:rPr>
              <w:t xml:space="preserve"> </w:t>
            </w:r>
            <w:r>
              <w:rPr>
                <w:sz w:val="20"/>
              </w:rPr>
              <w:t>are</w:t>
            </w:r>
            <w:r>
              <w:rPr>
                <w:spacing w:val="-4"/>
                <w:sz w:val="20"/>
              </w:rPr>
              <w:t xml:space="preserve"> </w:t>
            </w:r>
            <w:r>
              <w:rPr>
                <w:sz w:val="20"/>
              </w:rPr>
              <w:t>“pulling”</w:t>
            </w:r>
            <w:r>
              <w:rPr>
                <w:spacing w:val="-2"/>
                <w:sz w:val="20"/>
              </w:rPr>
              <w:t xml:space="preserve"> </w:t>
            </w:r>
            <w:r>
              <w:rPr>
                <w:sz w:val="20"/>
              </w:rPr>
              <w:t>you</w:t>
            </w:r>
            <w:r>
              <w:rPr>
                <w:spacing w:val="-3"/>
                <w:sz w:val="20"/>
              </w:rPr>
              <w:t xml:space="preserve"> </w:t>
            </w:r>
            <w:r>
              <w:rPr>
                <w:sz w:val="20"/>
              </w:rPr>
              <w:t>back</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main</w:t>
            </w:r>
            <w:r>
              <w:rPr>
                <w:spacing w:val="-3"/>
                <w:sz w:val="20"/>
              </w:rPr>
              <w:t xml:space="preserve"> </w:t>
            </w:r>
            <w:r>
              <w:rPr>
                <w:sz w:val="20"/>
              </w:rPr>
              <w:t>session.</w:t>
            </w:r>
            <w:r>
              <w:rPr>
                <w:spacing w:val="-2"/>
                <w:sz w:val="20"/>
              </w:rPr>
              <w:t xml:space="preserve"> </w:t>
            </w:r>
            <w:r>
              <w:rPr>
                <w:sz w:val="20"/>
              </w:rPr>
              <w:t>We</w:t>
            </w:r>
            <w:r>
              <w:rPr>
                <w:spacing w:val="-3"/>
                <w:sz w:val="20"/>
              </w:rPr>
              <w:t xml:space="preserve"> </w:t>
            </w:r>
            <w:r>
              <w:rPr>
                <w:sz w:val="20"/>
              </w:rPr>
              <w:t>will</w:t>
            </w:r>
            <w:r>
              <w:rPr>
                <w:spacing w:val="-3"/>
                <w:sz w:val="20"/>
              </w:rPr>
              <w:t xml:space="preserve"> </w:t>
            </w:r>
            <w:r>
              <w:rPr>
                <w:sz w:val="20"/>
              </w:rPr>
              <w:t>practice</w:t>
            </w:r>
            <w:r>
              <w:rPr>
                <w:spacing w:val="-3"/>
                <w:sz w:val="20"/>
              </w:rPr>
              <w:t xml:space="preserve"> </w:t>
            </w:r>
            <w:r>
              <w:rPr>
                <w:sz w:val="20"/>
              </w:rPr>
              <w:t>this</w:t>
            </w:r>
            <w:r>
              <w:rPr>
                <w:spacing w:val="-2"/>
                <w:sz w:val="20"/>
              </w:rPr>
              <w:t xml:space="preserve"> </w:t>
            </w:r>
            <w:r>
              <w:rPr>
                <w:sz w:val="20"/>
              </w:rPr>
              <w:t>shortly</w:t>
            </w:r>
            <w:r>
              <w:rPr>
                <w:spacing w:val="-3"/>
                <w:sz w:val="20"/>
              </w:rPr>
              <w:t xml:space="preserve"> </w:t>
            </w:r>
            <w:r>
              <w:rPr>
                <w:sz w:val="20"/>
              </w:rPr>
              <w:t>so</w:t>
            </w:r>
            <w:r>
              <w:rPr>
                <w:spacing w:val="-2"/>
                <w:sz w:val="20"/>
              </w:rPr>
              <w:t xml:space="preserve"> </w:t>
            </w:r>
            <w:r>
              <w:rPr>
                <w:sz w:val="20"/>
              </w:rPr>
              <w:t>you</w:t>
            </w:r>
            <w:r>
              <w:rPr>
                <w:spacing w:val="-3"/>
                <w:sz w:val="20"/>
              </w:rPr>
              <w:t xml:space="preserve"> </w:t>
            </w:r>
            <w:r>
              <w:rPr>
                <w:sz w:val="20"/>
              </w:rPr>
              <w:t>can</w:t>
            </w:r>
            <w:r>
              <w:rPr>
                <w:spacing w:val="-3"/>
                <w:sz w:val="20"/>
              </w:rPr>
              <w:t xml:space="preserve"> </w:t>
            </w:r>
            <w:r>
              <w:rPr>
                <w:sz w:val="20"/>
              </w:rPr>
              <w:t>get</w:t>
            </w:r>
            <w:r>
              <w:rPr>
                <w:spacing w:val="-3"/>
                <w:sz w:val="20"/>
              </w:rPr>
              <w:t xml:space="preserve"> </w:t>
            </w:r>
            <w:r>
              <w:rPr>
                <w:sz w:val="20"/>
              </w:rPr>
              <w:t>a</w:t>
            </w:r>
            <w:r>
              <w:rPr>
                <w:spacing w:val="-3"/>
                <w:sz w:val="20"/>
              </w:rPr>
              <w:t xml:space="preserve"> </w:t>
            </w:r>
            <w:r>
              <w:rPr>
                <w:sz w:val="20"/>
              </w:rPr>
              <w:t>feel</w:t>
            </w:r>
            <w:r>
              <w:rPr>
                <w:spacing w:val="-3"/>
                <w:sz w:val="20"/>
              </w:rPr>
              <w:t xml:space="preserve"> </w:t>
            </w:r>
            <w:r>
              <w:rPr>
                <w:sz w:val="20"/>
              </w:rPr>
              <w:t>for</w:t>
            </w:r>
            <w:r>
              <w:rPr>
                <w:spacing w:val="-2"/>
                <w:sz w:val="20"/>
              </w:rPr>
              <w:t xml:space="preserve"> </w:t>
            </w:r>
            <w:r>
              <w:rPr>
                <w:sz w:val="20"/>
              </w:rPr>
              <w:t>how</w:t>
            </w:r>
            <w:r>
              <w:rPr>
                <w:spacing w:val="-2"/>
                <w:sz w:val="20"/>
              </w:rPr>
              <w:t xml:space="preserve"> </w:t>
            </w:r>
            <w:r>
              <w:rPr>
                <w:sz w:val="20"/>
              </w:rPr>
              <w:t>it</w:t>
            </w:r>
            <w:r>
              <w:rPr>
                <w:spacing w:val="-3"/>
                <w:sz w:val="20"/>
              </w:rPr>
              <w:t xml:space="preserve"> </w:t>
            </w:r>
            <w:r>
              <w:rPr>
                <w:sz w:val="20"/>
              </w:rPr>
              <w:t>works.</w:t>
            </w:r>
          </w:p>
          <w:p w:rsidR="00EF6CB3" w:rsidRDefault="00A4583A">
            <w:pPr>
              <w:pStyle w:val="TableParagraph"/>
              <w:numPr>
                <w:ilvl w:val="0"/>
                <w:numId w:val="1"/>
              </w:numPr>
              <w:tabs>
                <w:tab w:val="left" w:pos="824"/>
                <w:tab w:val="left" w:pos="825"/>
              </w:tabs>
              <w:spacing w:before="4" w:line="237" w:lineRule="auto"/>
              <w:ind w:left="824" w:right="116"/>
              <w:rPr>
                <w:sz w:val="20"/>
              </w:rPr>
            </w:pPr>
            <w:r>
              <w:rPr>
                <w:sz w:val="20"/>
              </w:rPr>
              <w:t>You</w:t>
            </w:r>
            <w:r>
              <w:rPr>
                <w:spacing w:val="-3"/>
                <w:sz w:val="20"/>
              </w:rPr>
              <w:t xml:space="preserve"> </w:t>
            </w:r>
            <w:r>
              <w:rPr>
                <w:sz w:val="20"/>
              </w:rPr>
              <w:t>can</w:t>
            </w:r>
            <w:r>
              <w:rPr>
                <w:spacing w:val="-3"/>
                <w:sz w:val="20"/>
              </w:rPr>
              <w:t xml:space="preserve"> </w:t>
            </w:r>
            <w:r>
              <w:rPr>
                <w:sz w:val="20"/>
              </w:rPr>
              <w:t>save</w:t>
            </w:r>
            <w:r>
              <w:rPr>
                <w:spacing w:val="-3"/>
                <w:sz w:val="20"/>
              </w:rPr>
              <w:t xml:space="preserve"> </w:t>
            </w:r>
            <w:r>
              <w:rPr>
                <w:sz w:val="20"/>
              </w:rPr>
              <w:t>and</w:t>
            </w:r>
            <w:r>
              <w:rPr>
                <w:spacing w:val="-3"/>
                <w:sz w:val="20"/>
              </w:rPr>
              <w:t xml:space="preserve"> </w:t>
            </w:r>
            <w:r>
              <w:rPr>
                <w:sz w:val="20"/>
              </w:rPr>
              <w:t>share</w:t>
            </w:r>
            <w:r>
              <w:rPr>
                <w:spacing w:val="-3"/>
                <w:sz w:val="20"/>
              </w:rPr>
              <w:t xml:space="preserve"> </w:t>
            </w:r>
            <w:r>
              <w:rPr>
                <w:sz w:val="20"/>
              </w:rPr>
              <w:t>your</w:t>
            </w:r>
            <w:r>
              <w:rPr>
                <w:spacing w:val="-2"/>
                <w:sz w:val="20"/>
              </w:rPr>
              <w:t xml:space="preserve"> </w:t>
            </w:r>
            <w:r>
              <w:rPr>
                <w:sz w:val="20"/>
              </w:rPr>
              <w:t>breakout</w:t>
            </w:r>
            <w:r>
              <w:rPr>
                <w:spacing w:val="-3"/>
                <w:sz w:val="20"/>
              </w:rPr>
              <w:t xml:space="preserve"> </w:t>
            </w:r>
            <w:r>
              <w:rPr>
                <w:sz w:val="20"/>
              </w:rPr>
              <w:t>group</w:t>
            </w:r>
            <w:r>
              <w:rPr>
                <w:spacing w:val="-3"/>
                <w:sz w:val="20"/>
              </w:rPr>
              <w:t xml:space="preserve"> </w:t>
            </w:r>
            <w:r>
              <w:rPr>
                <w:sz w:val="20"/>
              </w:rPr>
              <w:t>work</w:t>
            </w:r>
            <w:r>
              <w:rPr>
                <w:spacing w:val="-3"/>
                <w:sz w:val="20"/>
              </w:rPr>
              <w:t xml:space="preserve"> </w:t>
            </w:r>
            <w:r>
              <w:rPr>
                <w:sz w:val="20"/>
              </w:rPr>
              <w:t>directly</w:t>
            </w:r>
            <w:r>
              <w:rPr>
                <w:spacing w:val="-2"/>
                <w:sz w:val="20"/>
              </w:rPr>
              <w:t xml:space="preserve"> </w:t>
            </w:r>
            <w:r>
              <w:rPr>
                <w:sz w:val="20"/>
              </w:rPr>
              <w:t>in</w:t>
            </w:r>
            <w:r>
              <w:rPr>
                <w:spacing w:val="-3"/>
                <w:sz w:val="20"/>
              </w:rPr>
              <w:t xml:space="preserve"> </w:t>
            </w:r>
            <w:r>
              <w:rPr>
                <w:sz w:val="20"/>
              </w:rPr>
              <w:t>WebEx,</w:t>
            </w:r>
            <w:r>
              <w:rPr>
                <w:spacing w:val="-3"/>
                <w:sz w:val="20"/>
              </w:rPr>
              <w:t xml:space="preserve"> </w:t>
            </w:r>
            <w:r>
              <w:rPr>
                <w:sz w:val="20"/>
              </w:rPr>
              <w:t>which</w:t>
            </w:r>
            <w:r>
              <w:rPr>
                <w:spacing w:val="-3"/>
                <w:sz w:val="20"/>
              </w:rPr>
              <w:t xml:space="preserve"> </w:t>
            </w:r>
            <w:r>
              <w:rPr>
                <w:sz w:val="20"/>
              </w:rPr>
              <w:t>will</w:t>
            </w:r>
            <w:r>
              <w:rPr>
                <w:spacing w:val="-3"/>
                <w:sz w:val="20"/>
              </w:rPr>
              <w:t xml:space="preserve"> </w:t>
            </w:r>
            <w:r>
              <w:rPr>
                <w:sz w:val="20"/>
              </w:rPr>
              <w:t>make</w:t>
            </w:r>
            <w:r>
              <w:rPr>
                <w:spacing w:val="-3"/>
                <w:sz w:val="20"/>
              </w:rPr>
              <w:t xml:space="preserve"> </w:t>
            </w:r>
            <w:r>
              <w:rPr>
                <w:sz w:val="20"/>
              </w:rPr>
              <w:t>it</w:t>
            </w:r>
            <w:r>
              <w:rPr>
                <w:spacing w:val="-3"/>
                <w:sz w:val="20"/>
              </w:rPr>
              <w:t xml:space="preserve"> </w:t>
            </w:r>
            <w:r>
              <w:rPr>
                <w:sz w:val="20"/>
              </w:rPr>
              <w:t>easy</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group</w:t>
            </w:r>
            <w:r>
              <w:rPr>
                <w:spacing w:val="-3"/>
                <w:sz w:val="20"/>
              </w:rPr>
              <w:t xml:space="preserve"> </w:t>
            </w:r>
            <w:r>
              <w:rPr>
                <w:sz w:val="20"/>
              </w:rPr>
              <w:t>to</w:t>
            </w:r>
            <w:r>
              <w:rPr>
                <w:spacing w:val="-3"/>
                <w:sz w:val="20"/>
              </w:rPr>
              <w:t xml:space="preserve"> </w:t>
            </w:r>
            <w:r>
              <w:rPr>
                <w:sz w:val="20"/>
              </w:rPr>
              <w:t>work.</w:t>
            </w:r>
            <w:r>
              <w:rPr>
                <w:spacing w:val="-4"/>
                <w:sz w:val="20"/>
              </w:rPr>
              <w:t xml:space="preserve"> </w:t>
            </w:r>
            <w:r>
              <w:rPr>
                <w:sz w:val="20"/>
              </w:rPr>
              <w:t>We will practice using these features as</w:t>
            </w:r>
            <w:r>
              <w:rPr>
                <w:spacing w:val="-24"/>
                <w:sz w:val="20"/>
              </w:rPr>
              <w:t xml:space="preserve"> </w:t>
            </w:r>
            <w:r>
              <w:rPr>
                <w:sz w:val="20"/>
              </w:rPr>
              <w:t>well.</w:t>
            </w:r>
          </w:p>
          <w:p w:rsidR="00EF6CB3" w:rsidRDefault="00EF6CB3">
            <w:pPr>
              <w:pStyle w:val="TableParagraph"/>
              <w:ind w:left="0"/>
              <w:rPr>
                <w:b/>
                <w:sz w:val="20"/>
              </w:rPr>
            </w:pPr>
          </w:p>
          <w:p w:rsidR="00EF6CB3" w:rsidRDefault="00A4583A">
            <w:pPr>
              <w:pStyle w:val="TableParagraph"/>
              <w:ind w:left="104"/>
              <w:jc w:val="both"/>
              <w:rPr>
                <w:sz w:val="20"/>
              </w:rPr>
            </w:pPr>
            <w:r>
              <w:rPr>
                <w:sz w:val="20"/>
              </w:rPr>
              <w:t>Are there any questions before we start practicing?</w:t>
            </w:r>
          </w:p>
          <w:p w:rsidR="00EF6CB3" w:rsidRDefault="00A4583A">
            <w:pPr>
              <w:pStyle w:val="TableParagraph"/>
              <w:spacing w:before="59"/>
              <w:ind w:left="104"/>
              <w:jc w:val="both"/>
              <w:rPr>
                <w:sz w:val="20"/>
              </w:rPr>
            </w:pPr>
            <w:r>
              <w:rPr>
                <w:b/>
                <w:i/>
                <w:sz w:val="20"/>
              </w:rPr>
              <w:t xml:space="preserve">ACTION: </w:t>
            </w:r>
            <w:r>
              <w:rPr>
                <w:sz w:val="20"/>
              </w:rPr>
              <w:t>Allow for silence or responses for about 30s.</w:t>
            </w:r>
          </w:p>
          <w:p w:rsidR="00EF6CB3" w:rsidRDefault="00A4583A">
            <w:pPr>
              <w:pStyle w:val="TableParagraph"/>
              <w:spacing w:before="119"/>
              <w:ind w:left="104" w:right="233"/>
              <w:rPr>
                <w:sz w:val="20"/>
              </w:rPr>
            </w:pPr>
            <w:r>
              <w:rPr>
                <w:b/>
                <w:i/>
                <w:sz w:val="20"/>
              </w:rPr>
              <w:t xml:space="preserve">SAY: </w:t>
            </w:r>
            <w:r>
              <w:rPr>
                <w:sz w:val="20"/>
              </w:rPr>
              <w:t>If no objections or comments, “Great. Let’s get started. First, let’s go over how you share and save a document. Let’s use the brainstorming document we were just working with for this practice session.”</w:t>
            </w:r>
          </w:p>
          <w:p w:rsidR="00EF6CB3" w:rsidRDefault="00A4583A">
            <w:pPr>
              <w:pStyle w:val="TableParagraph"/>
              <w:spacing w:before="119"/>
              <w:ind w:left="104" w:right="506"/>
              <w:jc w:val="both"/>
              <w:rPr>
                <w:sz w:val="20"/>
              </w:rPr>
            </w:pPr>
            <w:r>
              <w:rPr>
                <w:b/>
                <w:i/>
                <w:sz w:val="20"/>
              </w:rPr>
              <w:t xml:space="preserve">ACTION: </w:t>
            </w:r>
            <w:r>
              <w:rPr>
                <w:sz w:val="20"/>
              </w:rPr>
              <w:t>Pull up a copy of the brainstorming activity</w:t>
            </w:r>
            <w:r>
              <w:rPr>
                <w:sz w:val="20"/>
              </w:rPr>
              <w:t xml:space="preserve"> document from the WebEx chat (the link you just used for the previous activity/slide). Use the WebEx </w:t>
            </w:r>
            <w:proofErr w:type="spellStart"/>
            <w:r>
              <w:rPr>
                <w:sz w:val="20"/>
              </w:rPr>
              <w:t>AppShare</w:t>
            </w:r>
            <w:proofErr w:type="spellEnd"/>
            <w:r>
              <w:rPr>
                <w:sz w:val="20"/>
              </w:rPr>
              <w:t xml:space="preserve"> feature to share your screen. Demonstrate how the groups should share and save documents.</w:t>
            </w:r>
          </w:p>
          <w:p w:rsidR="00EF6CB3" w:rsidRDefault="00A4583A">
            <w:pPr>
              <w:pStyle w:val="TableParagraph"/>
              <w:spacing w:before="59"/>
              <w:ind w:left="104"/>
              <w:jc w:val="both"/>
              <w:rPr>
                <w:b/>
                <w:sz w:val="20"/>
              </w:rPr>
            </w:pPr>
            <w:r>
              <w:rPr>
                <w:b/>
                <w:sz w:val="20"/>
              </w:rPr>
              <w:t xml:space="preserve">Verify that all participants have been granted sharing </w:t>
            </w:r>
            <w:r>
              <w:rPr>
                <w:b/>
                <w:sz w:val="20"/>
              </w:rPr>
              <w:t>and saving privileges</w:t>
            </w:r>
          </w:p>
          <w:p w:rsidR="00EF6CB3" w:rsidRDefault="00A4583A">
            <w:pPr>
              <w:pStyle w:val="TableParagraph"/>
              <w:spacing w:before="119"/>
              <w:ind w:left="104" w:right="536" w:hanging="1"/>
              <w:rPr>
                <w:sz w:val="20"/>
              </w:rPr>
            </w:pPr>
            <w:r>
              <w:rPr>
                <w:b/>
                <w:i/>
                <w:sz w:val="20"/>
              </w:rPr>
              <w:t xml:space="preserve">ACTION: </w:t>
            </w:r>
            <w:r>
              <w:rPr>
                <w:sz w:val="20"/>
              </w:rPr>
              <w:t>On the WebEx Training center menu, click on “Participant”, and then select “Assign Privileges”. Check off the “All Attendees Privileges” box. Press the OK button.</w:t>
            </w:r>
          </w:p>
        </w:tc>
      </w:tr>
    </w:tbl>
    <w:p w:rsidR="00EF6CB3" w:rsidRDefault="00EF6CB3">
      <w:pPr>
        <w:rPr>
          <w:sz w:val="20"/>
        </w:rPr>
        <w:sectPr w:rsidR="00EF6CB3">
          <w:pgSz w:w="12240" w:h="15840"/>
          <w:pgMar w:top="720" w:right="1220" w:bottom="840" w:left="120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048" style="position:absolute;left:0;text-align:left;margin-left:66.35pt;margin-top:71.75pt;width:479.3pt;height:634.35pt;z-index:-37504;mso-position-horizontal-relative:page;mso-position-vertical-relative:page" coordorigin="1327,1435" coordsize="9586,12687">
            <v:line id="_x0000_s1053" style="position:absolute" from="1337,1445" to="10903,1445" strokeweight=".48pt"/>
            <v:shape id="_x0000_s1052" style="position:absolute;left:1332;top:1440;width:9576;height:12677" coordorigin="1332,1440" coordsize="9576,12677" o:spt="100" adj="0,,0" path="m1332,1440r,12677m1337,14112r9566,m10908,1440r,12677e" filled="f" strokeweight=".16969mm">
              <v:stroke joinstyle="round"/>
              <v:formulas/>
              <v:path arrowok="t" o:connecttype="segments"/>
            </v:shape>
            <v:shape id="_x0000_s1051" type="#_x0000_t75" style="position:absolute;left:1440;top:1450;width:2772;height:3804">
              <v:imagedata r:id="rId20" o:title=""/>
            </v:shape>
            <v:shape id="_x0000_s1050" type="#_x0000_t75" style="position:absolute;left:1440;top:5320;width:6636;height:7224">
              <v:imagedata r:id="rId21" o:title=""/>
            </v:shape>
            <v:shape id="_x0000_s1049" style="position:absolute;left:1692;top:3694;width:2388;height:8124" coordorigin="1692,3694" coordsize="2388,8124" o:spt="100" adj="0,,0" path="m1692,3694r2388,l4080,4054r-2388,l1692,3694xm1692,11458r2388,l4080,11818r-2388,l1692,11458xe" filled="f" strokecolor="red" strokeweight="2pt">
              <v:stroke joinstyle="round"/>
              <v:formulas/>
              <v:path arrowok="t" o:connecttype="segments"/>
            </v:shape>
            <w10:wrap anchorx="page" anchory="page"/>
          </v:group>
        </w:pict>
      </w:r>
      <w:r>
        <w:pict>
          <v:group id="_x0000_s1044" style="width:473.35pt;height:26pt;mso-position-horizontal-relative:char;mso-position-vertical-relative:line" coordsize="9467,520">
            <v:shape id="_x0000_s1047" type="#_x0000_t75" style="position:absolute;left:141;top:109;width:1322;height:352">
              <v:imagedata r:id="rId10" o:title=""/>
            </v:shape>
            <v:line id="_x0000_s1046" style="position:absolute" from="9460,512" to="8,512"/>
            <v:shape id="_x0000_s1045"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rPr>
          <w:b/>
        </w:rPr>
      </w:pPr>
    </w:p>
    <w:p w:rsidR="00EF6CB3" w:rsidRDefault="00EF6CB3">
      <w:pPr>
        <w:pStyle w:val="BodyText"/>
        <w:spacing w:before="2"/>
        <w:rPr>
          <w:b/>
          <w:sz w:val="25"/>
        </w:rPr>
      </w:pPr>
    </w:p>
    <w:p w:rsidR="00EF6CB3" w:rsidRDefault="00A4583A">
      <w:pPr>
        <w:pStyle w:val="BodyText"/>
        <w:spacing w:before="100"/>
        <w:ind w:left="219" w:right="343"/>
      </w:pPr>
      <w:r>
        <w:rPr>
          <w:b/>
          <w:i/>
        </w:rPr>
        <w:t xml:space="preserve">SAY: </w:t>
      </w:r>
      <w:r>
        <w:t>“We are now going to put you into your breakout groups. You may experience a slight pause while this is happening followed by a beep. Once you are in your groups, and using the brainstorming document we were just working from, practice sharing and saving a</w:t>
      </w:r>
      <w:r>
        <w:t xml:space="preserve"> document in WebEx. You can use the brainstorming document for your sample. Keep a lookout for a broadcast message that will warn you when we’ll be bringing you back to the main session. Once we have everyone back, I will show you how I can share the docum</w:t>
      </w:r>
      <w:r>
        <w:t>ent you were working on in the session.”</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037" style="position:absolute;left:0;text-align:left;margin-left:66.35pt;margin-top:71.75pt;width:479.3pt;height:635.8pt;z-index:-37432;mso-position-horizontal-relative:page;mso-position-vertical-relative:page" coordorigin="1327,1435" coordsize="9586,12716">
            <v:line id="_x0000_s1043" style="position:absolute" from="1337,1445" to="10903,1445" strokeweight=".48pt"/>
            <v:shape id="_x0000_s1042" style="position:absolute;left:1332;top:1440;width:9576;height:12706" coordorigin="1332,1440" coordsize="9576,12706" o:spt="100" adj="0,,0" path="m1332,1440r,12706m1337,14141r9566,m10908,1440r,12706e" filled="f" strokeweight=".16969mm">
              <v:stroke joinstyle="round"/>
              <v:formulas/>
              <v:path arrowok="t" o:connecttype="segments"/>
            </v:shape>
            <v:shape id="_x0000_s1041" type="#_x0000_t75" style="position:absolute;left:1440;top:2558;width:3444;height:3120">
              <v:imagedata r:id="rId16" o:title=""/>
            </v:shape>
            <v:shape id="_x0000_s1040" type="#_x0000_t75" style="position:absolute;left:1440;top:6847;width:3444;height:3120">
              <v:imagedata r:id="rId16" o:title=""/>
            </v:shape>
            <v:shape id="_x0000_s1039" type="#_x0000_t75" style="position:absolute;left:1440;top:10956;width:3444;height:3120">
              <v:imagedata r:id="rId16" o:title=""/>
            </v:shape>
            <v:shape id="_x0000_s1038" style="position:absolute;left:1728;top:3223;width:3108;height:10783" coordorigin="1728,3224" coordsize="3108,10783" o:spt="100" adj="0,,0" path="m1728,3224r2244,l3972,3584r-2244,l1728,3224xm1728,13646r3108,l4836,14006r-3108,l1728,13646xm1788,9173r2964,l4752,9533r-2964,l1788,9173xe" filled="f" strokecolor="red" strokeweight="2pt">
              <v:stroke joinstyle="round"/>
              <v:formulas/>
              <v:path arrowok="t" o:connecttype="segments"/>
            </v:shape>
            <w10:wrap anchorx="page" anchory="page"/>
          </v:group>
        </w:pict>
      </w:r>
      <w:r>
        <w:pict>
          <v:group id="_x0000_s1033" style="width:473.35pt;height:26pt;mso-position-horizontal-relative:char;mso-position-vertical-relative:line" coordsize="9467,520">
            <v:shape id="_x0000_s1036" type="#_x0000_t75" style="position:absolute;left:141;top:109;width:1322;height:352">
              <v:imagedata r:id="rId10" o:title=""/>
            </v:shape>
            <v:line id="_x0000_s1035" style="position:absolute" from="9460,512" to="8,512"/>
            <v:shape id="_x0000_s1034"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EF6CB3">
      <w:pPr>
        <w:pStyle w:val="BodyText"/>
        <w:spacing w:before="6"/>
        <w:rPr>
          <w:sz w:val="12"/>
        </w:rPr>
      </w:pPr>
    </w:p>
    <w:p w:rsidR="00EF6CB3" w:rsidRDefault="00A4583A">
      <w:pPr>
        <w:spacing w:before="100" w:line="364" w:lineRule="auto"/>
        <w:ind w:left="219" w:right="1493"/>
        <w:rPr>
          <w:sz w:val="20"/>
        </w:rPr>
      </w:pPr>
      <w:r>
        <w:rPr>
          <w:b/>
          <w:i/>
          <w:sz w:val="20"/>
        </w:rPr>
        <w:t xml:space="preserve">ACTION: </w:t>
      </w:r>
      <w:r>
        <w:rPr>
          <w:sz w:val="20"/>
        </w:rPr>
        <w:t>On the WebEx Training center menu, click on “Br</w:t>
      </w:r>
      <w:r>
        <w:rPr>
          <w:sz w:val="20"/>
        </w:rPr>
        <w:t xml:space="preserve">eakout”, and then select “Start Breakout Sessions”. </w:t>
      </w:r>
      <w:r>
        <w:rPr>
          <w:b/>
          <w:sz w:val="20"/>
        </w:rPr>
        <w:t xml:space="preserve">Note: </w:t>
      </w:r>
      <w:r>
        <w:rPr>
          <w:color w:val="FF0000"/>
          <w:sz w:val="20"/>
        </w:rPr>
        <w:t>Break-out sessions should have been set up in advance! (</w:t>
      </w:r>
      <w:proofErr w:type="gramStart"/>
      <w:r>
        <w:rPr>
          <w:color w:val="FF0000"/>
          <w:sz w:val="20"/>
        </w:rPr>
        <w:t>refer</w:t>
      </w:r>
      <w:proofErr w:type="gramEnd"/>
      <w:r>
        <w:rPr>
          <w:color w:val="FF0000"/>
          <w:sz w:val="20"/>
        </w:rPr>
        <w:t xml:space="preserve"> to </w:t>
      </w:r>
      <w:hyperlink r:id="rId22">
        <w:r>
          <w:rPr>
            <w:b/>
            <w:color w:val="0000FF"/>
            <w:sz w:val="20"/>
            <w:u w:val="single" w:color="0000FF"/>
          </w:rPr>
          <w:t>WebEx Breakout Group Instructions</w:t>
        </w:r>
      </w:hyperlink>
      <w:r>
        <w:rPr>
          <w:b/>
          <w:color w:val="0000FF"/>
          <w:sz w:val="20"/>
        </w:rPr>
        <w:t xml:space="preserve"> </w:t>
      </w:r>
      <w:r>
        <w:rPr>
          <w:color w:val="FF0000"/>
          <w:sz w:val="20"/>
        </w:rPr>
        <w:t>as needed)</w:t>
      </w: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spacing w:before="5"/>
        <w:rPr>
          <w:sz w:val="18"/>
        </w:rPr>
      </w:pPr>
    </w:p>
    <w:p w:rsidR="00EF6CB3" w:rsidRDefault="00A4583A">
      <w:pPr>
        <w:pStyle w:val="BodyText"/>
        <w:ind w:left="219"/>
      </w:pPr>
      <w:r>
        <w:rPr>
          <w:b/>
          <w:i/>
        </w:rPr>
        <w:t xml:space="preserve">ACTION: </w:t>
      </w:r>
      <w:r>
        <w:t>While the class is in the break-out groups, create a broadcast message and send a 1 minute warning message.</w:t>
      </w:r>
    </w:p>
    <w:p w:rsidR="00EF6CB3" w:rsidRDefault="00A4583A">
      <w:pPr>
        <w:pStyle w:val="Heading3"/>
        <w:spacing w:before="120"/>
        <w:ind w:left="219"/>
      </w:pPr>
      <w:r>
        <w:t>How to Create a Broadcast Message:</w:t>
      </w:r>
    </w:p>
    <w:p w:rsidR="00EF6CB3" w:rsidRDefault="00A4583A">
      <w:pPr>
        <w:pStyle w:val="BodyText"/>
        <w:spacing w:before="119"/>
        <w:ind w:left="219"/>
      </w:pPr>
      <w:r>
        <w:t xml:space="preserve">On the WebEx Training center menu, click on “Breakout”, </w:t>
      </w:r>
      <w:proofErr w:type="gramStart"/>
      <w:r>
        <w:t>then</w:t>
      </w:r>
      <w:proofErr w:type="gramEnd"/>
      <w:r>
        <w:t xml:space="preserve"> click on “Broadcast Message…”</w:t>
      </w: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rPr>
          <w:sz w:val="22"/>
        </w:rPr>
      </w:pPr>
    </w:p>
    <w:p w:rsidR="00EF6CB3" w:rsidRDefault="00EF6CB3">
      <w:pPr>
        <w:pStyle w:val="BodyText"/>
        <w:spacing w:before="8"/>
        <w:rPr>
          <w:sz w:val="28"/>
        </w:rPr>
      </w:pPr>
    </w:p>
    <w:p w:rsidR="00EF6CB3" w:rsidRDefault="00A4583A">
      <w:pPr>
        <w:pStyle w:val="Heading3"/>
        <w:ind w:left="219"/>
      </w:pPr>
      <w:r>
        <w:t>How to Sh</w:t>
      </w:r>
      <w:r>
        <w:t>are Breakout Session Content:</w:t>
      </w:r>
    </w:p>
    <w:p w:rsidR="00EF6CB3" w:rsidRDefault="00A4583A">
      <w:pPr>
        <w:pStyle w:val="BodyText"/>
        <w:spacing w:before="120"/>
        <w:ind w:left="219" w:right="389"/>
      </w:pPr>
      <w:r>
        <w:t xml:space="preserve">On the WebEx Training center menu, click on “Breakout”, </w:t>
      </w:r>
      <w:proofErr w:type="gramStart"/>
      <w:r>
        <w:t>then</w:t>
      </w:r>
      <w:proofErr w:type="gramEnd"/>
      <w:r>
        <w:t xml:space="preserve"> click on “Share Breakout Session Content”. Select a name from the list, </w:t>
      </w:r>
      <w:proofErr w:type="gramStart"/>
      <w:r>
        <w:t>then</w:t>
      </w:r>
      <w:proofErr w:type="gramEnd"/>
      <w:r>
        <w:t xml:space="preserve"> press the OK button. The last document that the person shared will display.</w:t>
      </w:r>
    </w:p>
    <w:p w:rsidR="00EF6CB3" w:rsidRDefault="00EF6CB3">
      <w:pPr>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pPr>
    </w:p>
    <w:p w:rsidR="00EF6CB3" w:rsidRDefault="00A4583A">
      <w:pPr>
        <w:pStyle w:val="BodyText"/>
        <w:ind w:left="166"/>
      </w:pPr>
      <w:r>
        <w:pict>
          <v:group id="_x0000_s1029" style="width:473.35pt;height:26pt;mso-position-horizontal-relative:char;mso-position-vertical-relative:line" coordsize="9467,520">
            <v:shape id="_x0000_s1032" type="#_x0000_t75" style="position:absolute;left:141;top:109;width:1322;height:352">
              <v:imagedata r:id="rId10" o:title=""/>
            </v:shape>
            <v:line id="_x0000_s1031" style="position:absolute" from="9460,512" to="8,512"/>
            <v:shape id="_x0000_s1030" type="#_x0000_t202" style="position:absolute;width:9467;height:520" filled="f" stroked="f">
              <v:textbox inset="0,0,0,0">
                <w:txbxContent>
                  <w:p w:rsidR="00EF6CB3" w:rsidRDefault="00A4583A">
                    <w:pPr>
                      <w:spacing w:line="229" w:lineRule="exact"/>
                      <w:ind w:right="50"/>
                      <w:jc w:val="right"/>
                      <w:rPr>
                        <w:b/>
                        <w:sz w:val="20"/>
                      </w:rPr>
                    </w:pPr>
                    <w:r>
                      <w:rPr>
                        <w:b/>
                        <w:color w:val="7D3F98"/>
                        <w:sz w:val="20"/>
                      </w:rPr>
                      <w:t>IDD Design Path</w:t>
                    </w:r>
                  </w:p>
                  <w:p w:rsidR="00EF6CB3" w:rsidRDefault="00A4583A">
                    <w:pPr>
                      <w:ind w:right="52"/>
                      <w:jc w:val="right"/>
                      <w:rPr>
                        <w:i/>
                        <w:sz w:val="20"/>
                      </w:rPr>
                    </w:pPr>
                    <w:r>
                      <w:rPr>
                        <w:i/>
                        <w:color w:val="7D3F98"/>
                        <w:sz w:val="20"/>
                      </w:rPr>
                      <w:t>Analysis Module</w:t>
                    </w:r>
                  </w:p>
                </w:txbxContent>
              </v:textbox>
            </v:shape>
            <w10:wrap type="none"/>
            <w10:anchorlock/>
          </v:group>
        </w:pict>
      </w:r>
    </w:p>
    <w:p w:rsidR="00EF6CB3" w:rsidRDefault="00A4583A">
      <w:pPr>
        <w:pStyle w:val="BodyText"/>
        <w:spacing w:before="9"/>
        <w:rPr>
          <w:sz w:val="11"/>
        </w:rPr>
      </w:pPr>
      <w:r>
        <w:pict>
          <v:group id="_x0000_s1026" style="position:absolute;margin-left:66.35pt;margin-top:8.7pt;width:479.3pt;height:485.55pt;z-index:2704;mso-wrap-distance-left:0;mso-wrap-distance-right:0;mso-position-horizontal-relative:page" coordorigin="1327,174" coordsize="9586,9711">
            <v:shape id="_x0000_s1028" type="#_x0000_t75" style="position:absolute;left:1440;top:184;width:4590;height:4476">
              <v:imagedata r:id="rId23" o:title=""/>
            </v:shape>
            <v:shape id="_x0000_s1027" type="#_x0000_t202" style="position:absolute;left:1332;top:179;width:9576;height:9701" filled="f" strokeweight=".16969mm">
              <v:textbox inset="0,0,0,0">
                <w:txbxContent>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 w:rsidR="00EF6CB3" w:rsidRDefault="00EF6CB3">
                    <w:pPr>
                      <w:spacing w:before="5"/>
                      <w:rPr>
                        <w:sz w:val="26"/>
                      </w:rPr>
                    </w:pPr>
                  </w:p>
                  <w:p w:rsidR="00EF6CB3" w:rsidRDefault="00A4583A">
                    <w:pPr>
                      <w:spacing w:before="1"/>
                      <w:ind w:left="103"/>
                      <w:rPr>
                        <w:b/>
                        <w:sz w:val="20"/>
                      </w:rPr>
                    </w:pPr>
                    <w:r>
                      <w:rPr>
                        <w:b/>
                        <w:color w:val="D419FF"/>
                        <w:sz w:val="20"/>
                      </w:rPr>
                      <w:t>Day Two Agenda (Slide 23)</w:t>
                    </w:r>
                  </w:p>
                  <w:p w:rsidR="00EF6CB3" w:rsidRDefault="00A4583A">
                    <w:pPr>
                      <w:spacing w:before="121"/>
                      <w:ind w:left="103"/>
                      <w:rPr>
                        <w:sz w:val="20"/>
                      </w:rPr>
                    </w:pPr>
                    <w:r>
                      <w:rPr>
                        <w:b/>
                        <w:i/>
                        <w:sz w:val="20"/>
                      </w:rPr>
                      <w:t xml:space="preserve">ACTION: </w:t>
                    </w:r>
                    <w:r>
                      <w:rPr>
                        <w:sz w:val="20"/>
                      </w:rPr>
                      <w:t>Display Slide 22 and review the information on the slide.</w:t>
                    </w:r>
                  </w:p>
                  <w:p w:rsidR="00EF6CB3" w:rsidRDefault="00A4583A">
                    <w:pPr>
                      <w:spacing w:before="59"/>
                      <w:ind w:left="103"/>
                      <w:rPr>
                        <w:sz w:val="20"/>
                      </w:rPr>
                    </w:pPr>
                    <w:r>
                      <w:rPr>
                        <w:b/>
                        <w:i/>
                        <w:sz w:val="20"/>
                      </w:rPr>
                      <w:t xml:space="preserve">ASK: </w:t>
                    </w:r>
                    <w:r>
                      <w:rPr>
                        <w:sz w:val="20"/>
                      </w:rPr>
                      <w:t>“Are there any questions about the general layout for tomorrow’s workshop session?</w:t>
                    </w:r>
                  </w:p>
                  <w:p w:rsidR="00EF6CB3" w:rsidRDefault="00A4583A">
                    <w:pPr>
                      <w:spacing w:before="60"/>
                      <w:ind w:left="103"/>
                      <w:rPr>
                        <w:sz w:val="20"/>
                      </w:rPr>
                    </w:pPr>
                    <w:r>
                      <w:rPr>
                        <w:b/>
                        <w:i/>
                        <w:sz w:val="20"/>
                      </w:rPr>
                      <w:t xml:space="preserve">ACTION: </w:t>
                    </w:r>
                    <w:r>
                      <w:rPr>
                        <w:sz w:val="20"/>
                      </w:rPr>
                      <w:t>Allow for silence or responses for about 30s.</w:t>
                    </w:r>
                  </w:p>
                  <w:p w:rsidR="00EF6CB3" w:rsidRDefault="00A4583A">
                    <w:pPr>
                      <w:spacing w:before="59"/>
                      <w:ind w:left="103"/>
                      <w:rPr>
                        <w:sz w:val="20"/>
                      </w:rPr>
                    </w:pPr>
                    <w:r>
                      <w:rPr>
                        <w:b/>
                        <w:i/>
                        <w:sz w:val="20"/>
                      </w:rPr>
                      <w:t xml:space="preserve">SAY: </w:t>
                    </w:r>
                    <w:r>
                      <w:rPr>
                        <w:sz w:val="20"/>
                      </w:rPr>
                      <w:t>If no objections or comments, “Great.”</w:t>
                    </w:r>
                  </w:p>
                  <w:p w:rsidR="00EF6CB3" w:rsidRDefault="00A4583A">
                    <w:pPr>
                      <w:spacing w:before="120"/>
                      <w:ind w:left="103"/>
                      <w:rPr>
                        <w:b/>
                        <w:sz w:val="20"/>
                      </w:rPr>
                    </w:pPr>
                    <w:r>
                      <w:rPr>
                        <w:b/>
                        <w:color w:val="D419FF"/>
                        <w:sz w:val="20"/>
                      </w:rPr>
                      <w:t>Session One Closing (Slide 24)</w:t>
                    </w:r>
                  </w:p>
                  <w:p w:rsidR="00EF6CB3" w:rsidRDefault="00A4583A">
                    <w:pPr>
                      <w:spacing w:before="119"/>
                      <w:ind w:left="103"/>
                      <w:rPr>
                        <w:sz w:val="20"/>
                      </w:rPr>
                    </w:pPr>
                    <w:r>
                      <w:rPr>
                        <w:b/>
                        <w:i/>
                        <w:sz w:val="20"/>
                      </w:rPr>
                      <w:t xml:space="preserve">ACTION: </w:t>
                    </w:r>
                    <w:r>
                      <w:rPr>
                        <w:sz w:val="20"/>
                      </w:rPr>
                      <w:t>Display Slide 24. Provide the links to the Day One Workshop evaluations in the WebEx chat.</w:t>
                    </w:r>
                  </w:p>
                  <w:p w:rsidR="00EF6CB3" w:rsidRDefault="00A4583A">
                    <w:pPr>
                      <w:spacing w:before="59"/>
                      <w:ind w:left="103" w:right="234"/>
                      <w:rPr>
                        <w:sz w:val="20"/>
                      </w:rPr>
                    </w:pPr>
                    <w:r>
                      <w:rPr>
                        <w:b/>
                        <w:i/>
                        <w:sz w:val="20"/>
                      </w:rPr>
                      <w:t xml:space="preserve">SAY: </w:t>
                    </w:r>
                    <w:r>
                      <w:rPr>
                        <w:sz w:val="20"/>
                      </w:rPr>
                      <w:t>“We did it! We made it to the end of the first session. Today, we reviewed the overall ADDIE model-Analysis, Design, Development, Implementation, and Evaluation. You started to take a look at the parts of Analysis and brainstormed some ideas about a hypoth</w:t>
                    </w:r>
                    <w:r>
                      <w:rPr>
                        <w:sz w:val="20"/>
                      </w:rPr>
                      <w:t>etical problem.”</w:t>
                    </w:r>
                  </w:p>
                  <w:p w:rsidR="00EF6CB3" w:rsidRDefault="00A4583A">
                    <w:pPr>
                      <w:spacing w:before="59"/>
                      <w:ind w:left="103" w:right="738" w:hanging="1"/>
                      <w:rPr>
                        <w:sz w:val="20"/>
                      </w:rPr>
                    </w:pPr>
                    <w:r>
                      <w:rPr>
                        <w:b/>
                        <w:i/>
                        <w:sz w:val="20"/>
                      </w:rPr>
                      <w:t xml:space="preserve">ASK: </w:t>
                    </w:r>
                    <w:r>
                      <w:rPr>
                        <w:sz w:val="20"/>
                      </w:rPr>
                      <w:t>“Do you have any general questions or comments about what we learned today or how the workshop will be going forward?”</w:t>
                    </w:r>
                  </w:p>
                  <w:p w:rsidR="00EF6CB3" w:rsidRDefault="00A4583A">
                    <w:pPr>
                      <w:spacing w:before="59"/>
                      <w:ind w:left="103"/>
                      <w:rPr>
                        <w:sz w:val="20"/>
                      </w:rPr>
                    </w:pPr>
                    <w:r>
                      <w:rPr>
                        <w:b/>
                        <w:i/>
                        <w:sz w:val="20"/>
                      </w:rPr>
                      <w:t xml:space="preserve">ACTION: </w:t>
                    </w:r>
                    <w:r>
                      <w:rPr>
                        <w:sz w:val="20"/>
                      </w:rPr>
                      <w:t>Allow for silence or responses for about 30s.</w:t>
                    </w:r>
                  </w:p>
                  <w:p w:rsidR="00EF6CB3" w:rsidRDefault="00A4583A">
                    <w:pPr>
                      <w:spacing w:before="59"/>
                      <w:ind w:left="103"/>
                      <w:rPr>
                        <w:sz w:val="20"/>
                      </w:rPr>
                    </w:pPr>
                    <w:r>
                      <w:rPr>
                        <w:b/>
                        <w:i/>
                        <w:sz w:val="20"/>
                      </w:rPr>
                      <w:t xml:space="preserve">SAY: </w:t>
                    </w:r>
                    <w:r>
                      <w:rPr>
                        <w:sz w:val="20"/>
                      </w:rPr>
                      <w:t>If no objections or comments, “Great!</w:t>
                    </w:r>
                  </w:p>
                  <w:p w:rsidR="00EF6CB3" w:rsidRDefault="00A4583A">
                    <w:pPr>
                      <w:spacing w:before="60"/>
                      <w:ind w:left="103" w:right="190"/>
                      <w:rPr>
                        <w:sz w:val="20"/>
                      </w:rPr>
                    </w:pPr>
                    <w:r>
                      <w:rPr>
                        <w:b/>
                        <w:i/>
                        <w:sz w:val="20"/>
                      </w:rPr>
                      <w:t>SAY: “</w:t>
                    </w:r>
                    <w:r>
                      <w:rPr>
                        <w:sz w:val="20"/>
                      </w:rPr>
                      <w:t>Throughout t</w:t>
                    </w:r>
                    <w:r>
                      <w:rPr>
                        <w:sz w:val="20"/>
                      </w:rPr>
                      <w:t>his course, we will be asking for your feedback. This helps us to understand what’s working and what needs improvement. Please take a few moments to complete the surveys-the links are available in the WebEx chat.</w:t>
                    </w:r>
                  </w:p>
                  <w:p w:rsidR="00EF6CB3" w:rsidRDefault="00A4583A">
                    <w:pPr>
                      <w:spacing w:before="60"/>
                      <w:ind w:left="103" w:right="226"/>
                      <w:rPr>
                        <w:sz w:val="20"/>
                      </w:rPr>
                    </w:pPr>
                    <w:r>
                      <w:rPr>
                        <w:b/>
                        <w:i/>
                        <w:sz w:val="20"/>
                      </w:rPr>
                      <w:t xml:space="preserve">SAY: </w:t>
                    </w:r>
                    <w:r>
                      <w:rPr>
                        <w:sz w:val="20"/>
                      </w:rPr>
                      <w:t xml:space="preserve">“Once you have completed the surveys, </w:t>
                    </w:r>
                    <w:r>
                      <w:rPr>
                        <w:sz w:val="20"/>
                      </w:rPr>
                      <w:t>you are done for the day! Thanks for joining us. We look forward to seeing you in tomorrow’s session. Have a great afternoon!”</w:t>
                    </w:r>
                  </w:p>
                </w:txbxContent>
              </v:textbox>
            </v:shape>
            <w10:wrap type="topAndBottom" anchorx="page"/>
          </v:group>
        </w:pict>
      </w:r>
    </w:p>
    <w:sectPr w:rsidR="00EF6CB3">
      <w:pgSz w:w="12240" w:h="15840"/>
      <w:pgMar w:top="720" w:right="1220" w:bottom="840" w:left="1220" w:header="0" w:footer="652" w:gutter="0"/>
      <w:pgBorders w:offsetFrom="page">
        <w:top w:val="single" w:sz="24" w:space="24" w:color="7D3F98"/>
        <w:left w:val="single" w:sz="24" w:space="24" w:color="7D3F98"/>
        <w:bottom w:val="single" w:sz="24" w:space="24" w:color="7D3F98"/>
        <w:right w:val="single" w:sz="24" w:space="24" w:color="7D3F98"/>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3A" w:rsidRDefault="00A4583A">
      <w:r>
        <w:separator/>
      </w:r>
    </w:p>
  </w:endnote>
  <w:endnote w:type="continuationSeparator" w:id="0">
    <w:p w:rsidR="00A4583A" w:rsidRDefault="00A4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B3" w:rsidRDefault="00A4583A">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71pt;margin-top:748.4pt;width:187.8pt;height:12.3pt;z-index:-39016;mso-position-horizontal-relative:page;mso-position-vertical-relative:page" filled="f" stroked="f">
          <v:textbox inset="0,0,0,0">
            <w:txbxContent>
              <w:p w:rsidR="00EF6CB3" w:rsidRDefault="00A4583A">
                <w:pPr>
                  <w:spacing w:before="19"/>
                  <w:ind w:left="20"/>
                  <w:rPr>
                    <w:b/>
                    <w:sz w:val="18"/>
                  </w:rPr>
                </w:pPr>
                <w:r>
                  <w:rPr>
                    <w:b/>
                    <w:sz w:val="18"/>
                  </w:rPr>
                  <w:t xml:space="preserve">February 2018: Data Classification: Internal </w:t>
                </w:r>
                <w:r>
                  <w:rPr>
                    <w:b/>
                    <w:sz w:val="18"/>
                  </w:rPr>
                  <w:t>Use Only</w:t>
                </w:r>
              </w:p>
            </w:txbxContent>
          </v:textbox>
          <w10:wrap anchorx="page" anchory="page"/>
        </v:shape>
      </w:pict>
    </w:r>
    <w:r>
      <w:pict>
        <v:shape id="_x0000_s2049" type="#_x0000_t202" style="position:absolute;margin-left:529.8pt;margin-top:748.4pt;width:12.25pt;height:12.3pt;z-index:-38992;mso-position-horizontal-relative:page;mso-position-vertical-relative:page" filled="f" stroked="f">
          <v:textbox inset="0,0,0,0">
            <w:txbxContent>
              <w:p w:rsidR="00EF6CB3" w:rsidRDefault="00A4583A">
                <w:pPr>
                  <w:spacing w:before="19"/>
                  <w:ind w:left="40"/>
                  <w:rPr>
                    <w:b/>
                    <w:sz w:val="18"/>
                  </w:rPr>
                </w:pPr>
                <w:r>
                  <w:fldChar w:fldCharType="begin"/>
                </w:r>
                <w:r>
                  <w:rPr>
                    <w:b/>
                    <w:sz w:val="18"/>
                  </w:rPr>
                  <w:instrText xml:space="preserve"> PAGE </w:instrText>
                </w:r>
                <w:r>
                  <w:fldChar w:fldCharType="separate"/>
                </w:r>
                <w:r w:rsidR="00473EDD">
                  <w:rPr>
                    <w:b/>
                    <w:noProof/>
                    <w:sz w:val="18"/>
                  </w:rPr>
                  <w:t>19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3A" w:rsidRDefault="00A4583A">
      <w:r>
        <w:separator/>
      </w:r>
    </w:p>
  </w:footnote>
  <w:footnote w:type="continuationSeparator" w:id="0">
    <w:p w:rsidR="00A4583A" w:rsidRDefault="00A45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D47"/>
    <w:multiLevelType w:val="hybridMultilevel"/>
    <w:tmpl w:val="24E0159A"/>
    <w:lvl w:ilvl="0" w:tplc="1172A612">
      <w:numFmt w:val="bullet"/>
      <w:lvlText w:val=""/>
      <w:lvlJc w:val="left"/>
      <w:pPr>
        <w:ind w:left="462" w:hanging="360"/>
      </w:pPr>
      <w:rPr>
        <w:rFonts w:ascii="Symbol" w:eastAsia="Symbol" w:hAnsi="Symbol" w:cs="Symbol" w:hint="default"/>
        <w:w w:val="99"/>
        <w:sz w:val="22"/>
        <w:szCs w:val="22"/>
      </w:rPr>
    </w:lvl>
    <w:lvl w:ilvl="1" w:tplc="92649DDE">
      <w:numFmt w:val="bullet"/>
      <w:lvlText w:val="•"/>
      <w:lvlJc w:val="left"/>
      <w:pPr>
        <w:ind w:left="818" w:hanging="360"/>
      </w:pPr>
      <w:rPr>
        <w:rFonts w:hint="default"/>
      </w:rPr>
    </w:lvl>
    <w:lvl w:ilvl="2" w:tplc="CD2801DC">
      <w:numFmt w:val="bullet"/>
      <w:lvlText w:val="•"/>
      <w:lvlJc w:val="left"/>
      <w:pPr>
        <w:ind w:left="1176" w:hanging="360"/>
      </w:pPr>
      <w:rPr>
        <w:rFonts w:hint="default"/>
      </w:rPr>
    </w:lvl>
    <w:lvl w:ilvl="3" w:tplc="BC349D9E">
      <w:numFmt w:val="bullet"/>
      <w:lvlText w:val="•"/>
      <w:lvlJc w:val="left"/>
      <w:pPr>
        <w:ind w:left="1534" w:hanging="360"/>
      </w:pPr>
      <w:rPr>
        <w:rFonts w:hint="default"/>
      </w:rPr>
    </w:lvl>
    <w:lvl w:ilvl="4" w:tplc="289E8140">
      <w:numFmt w:val="bullet"/>
      <w:lvlText w:val="•"/>
      <w:lvlJc w:val="left"/>
      <w:pPr>
        <w:ind w:left="1892" w:hanging="360"/>
      </w:pPr>
      <w:rPr>
        <w:rFonts w:hint="default"/>
      </w:rPr>
    </w:lvl>
    <w:lvl w:ilvl="5" w:tplc="111E08C0">
      <w:numFmt w:val="bullet"/>
      <w:lvlText w:val="•"/>
      <w:lvlJc w:val="left"/>
      <w:pPr>
        <w:ind w:left="2250" w:hanging="360"/>
      </w:pPr>
      <w:rPr>
        <w:rFonts w:hint="default"/>
      </w:rPr>
    </w:lvl>
    <w:lvl w:ilvl="6" w:tplc="0A1C526A">
      <w:numFmt w:val="bullet"/>
      <w:lvlText w:val="•"/>
      <w:lvlJc w:val="left"/>
      <w:pPr>
        <w:ind w:left="2608" w:hanging="360"/>
      </w:pPr>
      <w:rPr>
        <w:rFonts w:hint="default"/>
      </w:rPr>
    </w:lvl>
    <w:lvl w:ilvl="7" w:tplc="3276503C">
      <w:numFmt w:val="bullet"/>
      <w:lvlText w:val="•"/>
      <w:lvlJc w:val="left"/>
      <w:pPr>
        <w:ind w:left="2966" w:hanging="360"/>
      </w:pPr>
      <w:rPr>
        <w:rFonts w:hint="default"/>
      </w:rPr>
    </w:lvl>
    <w:lvl w:ilvl="8" w:tplc="7D2A35E6">
      <w:numFmt w:val="bullet"/>
      <w:lvlText w:val="•"/>
      <w:lvlJc w:val="left"/>
      <w:pPr>
        <w:ind w:left="3324" w:hanging="360"/>
      </w:pPr>
      <w:rPr>
        <w:rFonts w:hint="default"/>
      </w:rPr>
    </w:lvl>
  </w:abstractNum>
  <w:abstractNum w:abstractNumId="1">
    <w:nsid w:val="06AD54F5"/>
    <w:multiLevelType w:val="hybridMultilevel"/>
    <w:tmpl w:val="22821992"/>
    <w:lvl w:ilvl="0" w:tplc="58E6CB5C">
      <w:numFmt w:val="bullet"/>
      <w:lvlText w:val=""/>
      <w:lvlJc w:val="left"/>
      <w:pPr>
        <w:ind w:left="462" w:hanging="360"/>
      </w:pPr>
      <w:rPr>
        <w:rFonts w:ascii="Symbol" w:eastAsia="Symbol" w:hAnsi="Symbol" w:cs="Symbol" w:hint="default"/>
        <w:w w:val="99"/>
        <w:sz w:val="22"/>
        <w:szCs w:val="22"/>
      </w:rPr>
    </w:lvl>
    <w:lvl w:ilvl="1" w:tplc="0E1EE18C">
      <w:numFmt w:val="bullet"/>
      <w:lvlText w:val="•"/>
      <w:lvlJc w:val="left"/>
      <w:pPr>
        <w:ind w:left="845" w:hanging="360"/>
      </w:pPr>
      <w:rPr>
        <w:rFonts w:hint="default"/>
      </w:rPr>
    </w:lvl>
    <w:lvl w:ilvl="2" w:tplc="342E336A">
      <w:numFmt w:val="bullet"/>
      <w:lvlText w:val="•"/>
      <w:lvlJc w:val="left"/>
      <w:pPr>
        <w:ind w:left="1230" w:hanging="360"/>
      </w:pPr>
      <w:rPr>
        <w:rFonts w:hint="default"/>
      </w:rPr>
    </w:lvl>
    <w:lvl w:ilvl="3" w:tplc="FA6CCC6C">
      <w:numFmt w:val="bullet"/>
      <w:lvlText w:val="•"/>
      <w:lvlJc w:val="left"/>
      <w:pPr>
        <w:ind w:left="1615" w:hanging="360"/>
      </w:pPr>
      <w:rPr>
        <w:rFonts w:hint="default"/>
      </w:rPr>
    </w:lvl>
    <w:lvl w:ilvl="4" w:tplc="EDD80DBC">
      <w:numFmt w:val="bullet"/>
      <w:lvlText w:val="•"/>
      <w:lvlJc w:val="left"/>
      <w:pPr>
        <w:ind w:left="2000" w:hanging="360"/>
      </w:pPr>
      <w:rPr>
        <w:rFonts w:hint="default"/>
      </w:rPr>
    </w:lvl>
    <w:lvl w:ilvl="5" w:tplc="5CA6E1CE">
      <w:numFmt w:val="bullet"/>
      <w:lvlText w:val="•"/>
      <w:lvlJc w:val="left"/>
      <w:pPr>
        <w:ind w:left="2385" w:hanging="360"/>
      </w:pPr>
      <w:rPr>
        <w:rFonts w:hint="default"/>
      </w:rPr>
    </w:lvl>
    <w:lvl w:ilvl="6" w:tplc="41782316">
      <w:numFmt w:val="bullet"/>
      <w:lvlText w:val="•"/>
      <w:lvlJc w:val="left"/>
      <w:pPr>
        <w:ind w:left="2770" w:hanging="360"/>
      </w:pPr>
      <w:rPr>
        <w:rFonts w:hint="default"/>
      </w:rPr>
    </w:lvl>
    <w:lvl w:ilvl="7" w:tplc="6B6213BA">
      <w:numFmt w:val="bullet"/>
      <w:lvlText w:val="•"/>
      <w:lvlJc w:val="left"/>
      <w:pPr>
        <w:ind w:left="3155" w:hanging="360"/>
      </w:pPr>
      <w:rPr>
        <w:rFonts w:hint="default"/>
      </w:rPr>
    </w:lvl>
    <w:lvl w:ilvl="8" w:tplc="47B8DF46">
      <w:numFmt w:val="bullet"/>
      <w:lvlText w:val="•"/>
      <w:lvlJc w:val="left"/>
      <w:pPr>
        <w:ind w:left="3540" w:hanging="360"/>
      </w:pPr>
      <w:rPr>
        <w:rFonts w:hint="default"/>
      </w:rPr>
    </w:lvl>
  </w:abstractNum>
  <w:abstractNum w:abstractNumId="2">
    <w:nsid w:val="06B216C8"/>
    <w:multiLevelType w:val="hybridMultilevel"/>
    <w:tmpl w:val="40E4BF90"/>
    <w:lvl w:ilvl="0" w:tplc="9662CD18">
      <w:numFmt w:val="bullet"/>
      <w:lvlText w:val=""/>
      <w:lvlJc w:val="left"/>
      <w:pPr>
        <w:ind w:left="462" w:hanging="360"/>
      </w:pPr>
      <w:rPr>
        <w:rFonts w:ascii="Symbol" w:eastAsia="Symbol" w:hAnsi="Symbol" w:cs="Symbol" w:hint="default"/>
        <w:w w:val="99"/>
        <w:sz w:val="22"/>
        <w:szCs w:val="22"/>
      </w:rPr>
    </w:lvl>
    <w:lvl w:ilvl="1" w:tplc="9F924A4C">
      <w:numFmt w:val="bullet"/>
      <w:lvlText w:val="•"/>
      <w:lvlJc w:val="left"/>
      <w:pPr>
        <w:ind w:left="818" w:hanging="360"/>
      </w:pPr>
      <w:rPr>
        <w:rFonts w:hint="default"/>
      </w:rPr>
    </w:lvl>
    <w:lvl w:ilvl="2" w:tplc="BBCC066A">
      <w:numFmt w:val="bullet"/>
      <w:lvlText w:val="•"/>
      <w:lvlJc w:val="left"/>
      <w:pPr>
        <w:ind w:left="1176" w:hanging="360"/>
      </w:pPr>
      <w:rPr>
        <w:rFonts w:hint="default"/>
      </w:rPr>
    </w:lvl>
    <w:lvl w:ilvl="3" w:tplc="62BAF016">
      <w:numFmt w:val="bullet"/>
      <w:lvlText w:val="•"/>
      <w:lvlJc w:val="left"/>
      <w:pPr>
        <w:ind w:left="1534" w:hanging="360"/>
      </w:pPr>
      <w:rPr>
        <w:rFonts w:hint="default"/>
      </w:rPr>
    </w:lvl>
    <w:lvl w:ilvl="4" w:tplc="46488454">
      <w:numFmt w:val="bullet"/>
      <w:lvlText w:val="•"/>
      <w:lvlJc w:val="left"/>
      <w:pPr>
        <w:ind w:left="1892" w:hanging="360"/>
      </w:pPr>
      <w:rPr>
        <w:rFonts w:hint="default"/>
      </w:rPr>
    </w:lvl>
    <w:lvl w:ilvl="5" w:tplc="2EE44C46">
      <w:numFmt w:val="bullet"/>
      <w:lvlText w:val="•"/>
      <w:lvlJc w:val="left"/>
      <w:pPr>
        <w:ind w:left="2250" w:hanging="360"/>
      </w:pPr>
      <w:rPr>
        <w:rFonts w:hint="default"/>
      </w:rPr>
    </w:lvl>
    <w:lvl w:ilvl="6" w:tplc="A4FCCE6E">
      <w:numFmt w:val="bullet"/>
      <w:lvlText w:val="•"/>
      <w:lvlJc w:val="left"/>
      <w:pPr>
        <w:ind w:left="2608" w:hanging="360"/>
      </w:pPr>
      <w:rPr>
        <w:rFonts w:hint="default"/>
      </w:rPr>
    </w:lvl>
    <w:lvl w:ilvl="7" w:tplc="DBF62A6E">
      <w:numFmt w:val="bullet"/>
      <w:lvlText w:val="•"/>
      <w:lvlJc w:val="left"/>
      <w:pPr>
        <w:ind w:left="2966" w:hanging="360"/>
      </w:pPr>
      <w:rPr>
        <w:rFonts w:hint="default"/>
      </w:rPr>
    </w:lvl>
    <w:lvl w:ilvl="8" w:tplc="2AF685EC">
      <w:numFmt w:val="bullet"/>
      <w:lvlText w:val="•"/>
      <w:lvlJc w:val="left"/>
      <w:pPr>
        <w:ind w:left="3324" w:hanging="360"/>
      </w:pPr>
      <w:rPr>
        <w:rFonts w:hint="default"/>
      </w:rPr>
    </w:lvl>
  </w:abstractNum>
  <w:abstractNum w:abstractNumId="3">
    <w:nsid w:val="0D45304F"/>
    <w:multiLevelType w:val="hybridMultilevel"/>
    <w:tmpl w:val="28A0EC36"/>
    <w:lvl w:ilvl="0" w:tplc="67802930">
      <w:numFmt w:val="bullet"/>
      <w:lvlText w:val=""/>
      <w:lvlJc w:val="left"/>
      <w:pPr>
        <w:ind w:left="823" w:hanging="360"/>
      </w:pPr>
      <w:rPr>
        <w:rFonts w:ascii="Symbol" w:eastAsia="Symbol" w:hAnsi="Symbol" w:cs="Symbol" w:hint="default"/>
        <w:w w:val="100"/>
        <w:sz w:val="20"/>
        <w:szCs w:val="20"/>
      </w:rPr>
    </w:lvl>
    <w:lvl w:ilvl="1" w:tplc="9E048576">
      <w:numFmt w:val="bullet"/>
      <w:lvlText w:val="•"/>
      <w:lvlJc w:val="left"/>
      <w:pPr>
        <w:ind w:left="1694" w:hanging="360"/>
      </w:pPr>
      <w:rPr>
        <w:rFonts w:hint="default"/>
      </w:rPr>
    </w:lvl>
    <w:lvl w:ilvl="2" w:tplc="988EFBE0">
      <w:numFmt w:val="bullet"/>
      <w:lvlText w:val="•"/>
      <w:lvlJc w:val="left"/>
      <w:pPr>
        <w:ind w:left="2569" w:hanging="360"/>
      </w:pPr>
      <w:rPr>
        <w:rFonts w:hint="default"/>
      </w:rPr>
    </w:lvl>
    <w:lvl w:ilvl="3" w:tplc="5C0CA6EC">
      <w:numFmt w:val="bullet"/>
      <w:lvlText w:val="•"/>
      <w:lvlJc w:val="left"/>
      <w:pPr>
        <w:ind w:left="3443" w:hanging="360"/>
      </w:pPr>
      <w:rPr>
        <w:rFonts w:hint="default"/>
      </w:rPr>
    </w:lvl>
    <w:lvl w:ilvl="4" w:tplc="3296031C">
      <w:numFmt w:val="bullet"/>
      <w:lvlText w:val="•"/>
      <w:lvlJc w:val="left"/>
      <w:pPr>
        <w:ind w:left="4318" w:hanging="360"/>
      </w:pPr>
      <w:rPr>
        <w:rFonts w:hint="default"/>
      </w:rPr>
    </w:lvl>
    <w:lvl w:ilvl="5" w:tplc="C74AF66C">
      <w:numFmt w:val="bullet"/>
      <w:lvlText w:val="•"/>
      <w:lvlJc w:val="left"/>
      <w:pPr>
        <w:ind w:left="5193" w:hanging="360"/>
      </w:pPr>
      <w:rPr>
        <w:rFonts w:hint="default"/>
      </w:rPr>
    </w:lvl>
    <w:lvl w:ilvl="6" w:tplc="1AAEFD64">
      <w:numFmt w:val="bullet"/>
      <w:lvlText w:val="•"/>
      <w:lvlJc w:val="left"/>
      <w:pPr>
        <w:ind w:left="6067" w:hanging="360"/>
      </w:pPr>
      <w:rPr>
        <w:rFonts w:hint="default"/>
      </w:rPr>
    </w:lvl>
    <w:lvl w:ilvl="7" w:tplc="6812D0E2">
      <w:numFmt w:val="bullet"/>
      <w:lvlText w:val="•"/>
      <w:lvlJc w:val="left"/>
      <w:pPr>
        <w:ind w:left="6942" w:hanging="360"/>
      </w:pPr>
      <w:rPr>
        <w:rFonts w:hint="default"/>
      </w:rPr>
    </w:lvl>
    <w:lvl w:ilvl="8" w:tplc="1728BD36">
      <w:numFmt w:val="bullet"/>
      <w:lvlText w:val="•"/>
      <w:lvlJc w:val="left"/>
      <w:pPr>
        <w:ind w:left="7816" w:hanging="360"/>
      </w:pPr>
      <w:rPr>
        <w:rFonts w:hint="default"/>
      </w:rPr>
    </w:lvl>
  </w:abstractNum>
  <w:abstractNum w:abstractNumId="4">
    <w:nsid w:val="12A03B0B"/>
    <w:multiLevelType w:val="hybridMultilevel"/>
    <w:tmpl w:val="A3FEBD6A"/>
    <w:lvl w:ilvl="0" w:tplc="1B84E86A">
      <w:numFmt w:val="bullet"/>
      <w:lvlText w:val=""/>
      <w:lvlJc w:val="left"/>
      <w:pPr>
        <w:ind w:left="462" w:hanging="360"/>
      </w:pPr>
      <w:rPr>
        <w:rFonts w:ascii="Symbol" w:eastAsia="Symbol" w:hAnsi="Symbol" w:cs="Symbol" w:hint="default"/>
        <w:w w:val="99"/>
        <w:sz w:val="22"/>
        <w:szCs w:val="22"/>
      </w:rPr>
    </w:lvl>
    <w:lvl w:ilvl="1" w:tplc="DCC02BB6">
      <w:numFmt w:val="bullet"/>
      <w:lvlText w:val="•"/>
      <w:lvlJc w:val="left"/>
      <w:pPr>
        <w:ind w:left="818" w:hanging="360"/>
      </w:pPr>
      <w:rPr>
        <w:rFonts w:hint="default"/>
      </w:rPr>
    </w:lvl>
    <w:lvl w:ilvl="2" w:tplc="731C7398">
      <w:numFmt w:val="bullet"/>
      <w:lvlText w:val="•"/>
      <w:lvlJc w:val="left"/>
      <w:pPr>
        <w:ind w:left="1176" w:hanging="360"/>
      </w:pPr>
      <w:rPr>
        <w:rFonts w:hint="default"/>
      </w:rPr>
    </w:lvl>
    <w:lvl w:ilvl="3" w:tplc="2E14272E">
      <w:numFmt w:val="bullet"/>
      <w:lvlText w:val="•"/>
      <w:lvlJc w:val="left"/>
      <w:pPr>
        <w:ind w:left="1534" w:hanging="360"/>
      </w:pPr>
      <w:rPr>
        <w:rFonts w:hint="default"/>
      </w:rPr>
    </w:lvl>
    <w:lvl w:ilvl="4" w:tplc="902092A0">
      <w:numFmt w:val="bullet"/>
      <w:lvlText w:val="•"/>
      <w:lvlJc w:val="left"/>
      <w:pPr>
        <w:ind w:left="1892" w:hanging="360"/>
      </w:pPr>
      <w:rPr>
        <w:rFonts w:hint="default"/>
      </w:rPr>
    </w:lvl>
    <w:lvl w:ilvl="5" w:tplc="72A49D36">
      <w:numFmt w:val="bullet"/>
      <w:lvlText w:val="•"/>
      <w:lvlJc w:val="left"/>
      <w:pPr>
        <w:ind w:left="2250" w:hanging="360"/>
      </w:pPr>
      <w:rPr>
        <w:rFonts w:hint="default"/>
      </w:rPr>
    </w:lvl>
    <w:lvl w:ilvl="6" w:tplc="96221E46">
      <w:numFmt w:val="bullet"/>
      <w:lvlText w:val="•"/>
      <w:lvlJc w:val="left"/>
      <w:pPr>
        <w:ind w:left="2608" w:hanging="360"/>
      </w:pPr>
      <w:rPr>
        <w:rFonts w:hint="default"/>
      </w:rPr>
    </w:lvl>
    <w:lvl w:ilvl="7" w:tplc="C8F4E756">
      <w:numFmt w:val="bullet"/>
      <w:lvlText w:val="•"/>
      <w:lvlJc w:val="left"/>
      <w:pPr>
        <w:ind w:left="2966" w:hanging="360"/>
      </w:pPr>
      <w:rPr>
        <w:rFonts w:hint="default"/>
      </w:rPr>
    </w:lvl>
    <w:lvl w:ilvl="8" w:tplc="7FBAABA0">
      <w:numFmt w:val="bullet"/>
      <w:lvlText w:val="•"/>
      <w:lvlJc w:val="left"/>
      <w:pPr>
        <w:ind w:left="3324" w:hanging="360"/>
      </w:pPr>
      <w:rPr>
        <w:rFonts w:hint="default"/>
      </w:rPr>
    </w:lvl>
  </w:abstractNum>
  <w:abstractNum w:abstractNumId="5">
    <w:nsid w:val="19BB6383"/>
    <w:multiLevelType w:val="hybridMultilevel"/>
    <w:tmpl w:val="DCD429B8"/>
    <w:lvl w:ilvl="0" w:tplc="C41E3F9C">
      <w:start w:val="1"/>
      <w:numFmt w:val="decimal"/>
      <w:lvlText w:val="(%1)"/>
      <w:lvlJc w:val="left"/>
      <w:pPr>
        <w:ind w:left="939" w:hanging="360"/>
        <w:jc w:val="left"/>
      </w:pPr>
      <w:rPr>
        <w:rFonts w:ascii="Arial Narrow" w:eastAsia="Arial Narrow" w:hAnsi="Arial Narrow" w:cs="Arial Narrow" w:hint="default"/>
        <w:spacing w:val="-1"/>
        <w:w w:val="100"/>
        <w:sz w:val="20"/>
        <w:szCs w:val="20"/>
      </w:rPr>
    </w:lvl>
    <w:lvl w:ilvl="1" w:tplc="A32EABBE">
      <w:numFmt w:val="bullet"/>
      <w:lvlText w:val="•"/>
      <w:lvlJc w:val="left"/>
      <w:pPr>
        <w:ind w:left="1826" w:hanging="360"/>
      </w:pPr>
      <w:rPr>
        <w:rFonts w:hint="default"/>
      </w:rPr>
    </w:lvl>
    <w:lvl w:ilvl="2" w:tplc="0C9E848A">
      <w:numFmt w:val="bullet"/>
      <w:lvlText w:val="•"/>
      <w:lvlJc w:val="left"/>
      <w:pPr>
        <w:ind w:left="2712" w:hanging="360"/>
      </w:pPr>
      <w:rPr>
        <w:rFonts w:hint="default"/>
      </w:rPr>
    </w:lvl>
    <w:lvl w:ilvl="3" w:tplc="0436DEB4">
      <w:numFmt w:val="bullet"/>
      <w:lvlText w:val="•"/>
      <w:lvlJc w:val="left"/>
      <w:pPr>
        <w:ind w:left="3598" w:hanging="360"/>
      </w:pPr>
      <w:rPr>
        <w:rFonts w:hint="default"/>
      </w:rPr>
    </w:lvl>
    <w:lvl w:ilvl="4" w:tplc="621EA5D2">
      <w:numFmt w:val="bullet"/>
      <w:lvlText w:val="•"/>
      <w:lvlJc w:val="left"/>
      <w:pPr>
        <w:ind w:left="4484" w:hanging="360"/>
      </w:pPr>
      <w:rPr>
        <w:rFonts w:hint="default"/>
      </w:rPr>
    </w:lvl>
    <w:lvl w:ilvl="5" w:tplc="F28A2E9E">
      <w:numFmt w:val="bullet"/>
      <w:lvlText w:val="•"/>
      <w:lvlJc w:val="left"/>
      <w:pPr>
        <w:ind w:left="5370" w:hanging="360"/>
      </w:pPr>
      <w:rPr>
        <w:rFonts w:hint="default"/>
      </w:rPr>
    </w:lvl>
    <w:lvl w:ilvl="6" w:tplc="D6FCFAD4">
      <w:numFmt w:val="bullet"/>
      <w:lvlText w:val="•"/>
      <w:lvlJc w:val="left"/>
      <w:pPr>
        <w:ind w:left="6256" w:hanging="360"/>
      </w:pPr>
      <w:rPr>
        <w:rFonts w:hint="default"/>
      </w:rPr>
    </w:lvl>
    <w:lvl w:ilvl="7" w:tplc="2E6C6560">
      <w:numFmt w:val="bullet"/>
      <w:lvlText w:val="•"/>
      <w:lvlJc w:val="left"/>
      <w:pPr>
        <w:ind w:left="7142" w:hanging="360"/>
      </w:pPr>
      <w:rPr>
        <w:rFonts w:hint="default"/>
      </w:rPr>
    </w:lvl>
    <w:lvl w:ilvl="8" w:tplc="A42E148A">
      <w:numFmt w:val="bullet"/>
      <w:lvlText w:val="•"/>
      <w:lvlJc w:val="left"/>
      <w:pPr>
        <w:ind w:left="8028" w:hanging="360"/>
      </w:pPr>
      <w:rPr>
        <w:rFonts w:hint="default"/>
      </w:rPr>
    </w:lvl>
  </w:abstractNum>
  <w:abstractNum w:abstractNumId="6">
    <w:nsid w:val="20977A1D"/>
    <w:multiLevelType w:val="hybridMultilevel"/>
    <w:tmpl w:val="D70C8990"/>
    <w:lvl w:ilvl="0" w:tplc="E118F966">
      <w:numFmt w:val="bullet"/>
      <w:lvlText w:val=""/>
      <w:lvlJc w:val="left"/>
      <w:pPr>
        <w:ind w:left="879" w:hanging="360"/>
      </w:pPr>
      <w:rPr>
        <w:rFonts w:hint="default"/>
        <w:w w:val="99"/>
      </w:rPr>
    </w:lvl>
    <w:lvl w:ilvl="1" w:tplc="702E3542">
      <w:numFmt w:val="bullet"/>
      <w:lvlText w:val="o"/>
      <w:lvlJc w:val="left"/>
      <w:pPr>
        <w:ind w:left="1599" w:hanging="360"/>
      </w:pPr>
      <w:rPr>
        <w:rFonts w:ascii="Courier New" w:eastAsia="Courier New" w:hAnsi="Courier New" w:cs="Courier New" w:hint="default"/>
        <w:w w:val="99"/>
        <w:sz w:val="22"/>
        <w:szCs w:val="22"/>
      </w:rPr>
    </w:lvl>
    <w:lvl w:ilvl="2" w:tplc="84BA5598">
      <w:numFmt w:val="bullet"/>
      <w:lvlText w:val="•"/>
      <w:lvlJc w:val="left"/>
      <w:pPr>
        <w:ind w:left="2497" w:hanging="360"/>
      </w:pPr>
      <w:rPr>
        <w:rFonts w:hint="default"/>
      </w:rPr>
    </w:lvl>
    <w:lvl w:ilvl="3" w:tplc="3E20D34C">
      <w:numFmt w:val="bullet"/>
      <w:lvlText w:val="•"/>
      <w:lvlJc w:val="left"/>
      <w:pPr>
        <w:ind w:left="3395" w:hanging="360"/>
      </w:pPr>
      <w:rPr>
        <w:rFonts w:hint="default"/>
      </w:rPr>
    </w:lvl>
    <w:lvl w:ilvl="4" w:tplc="ACAA82AC">
      <w:numFmt w:val="bullet"/>
      <w:lvlText w:val="•"/>
      <w:lvlJc w:val="left"/>
      <w:pPr>
        <w:ind w:left="4293" w:hanging="360"/>
      </w:pPr>
      <w:rPr>
        <w:rFonts w:hint="default"/>
      </w:rPr>
    </w:lvl>
    <w:lvl w:ilvl="5" w:tplc="81E483A6">
      <w:numFmt w:val="bullet"/>
      <w:lvlText w:val="•"/>
      <w:lvlJc w:val="left"/>
      <w:pPr>
        <w:ind w:left="5191" w:hanging="360"/>
      </w:pPr>
      <w:rPr>
        <w:rFonts w:hint="default"/>
      </w:rPr>
    </w:lvl>
    <w:lvl w:ilvl="6" w:tplc="FE00CA2A">
      <w:numFmt w:val="bullet"/>
      <w:lvlText w:val="•"/>
      <w:lvlJc w:val="left"/>
      <w:pPr>
        <w:ind w:left="6088" w:hanging="360"/>
      </w:pPr>
      <w:rPr>
        <w:rFonts w:hint="default"/>
      </w:rPr>
    </w:lvl>
    <w:lvl w:ilvl="7" w:tplc="38D469C4">
      <w:numFmt w:val="bullet"/>
      <w:lvlText w:val="•"/>
      <w:lvlJc w:val="left"/>
      <w:pPr>
        <w:ind w:left="6986" w:hanging="360"/>
      </w:pPr>
      <w:rPr>
        <w:rFonts w:hint="default"/>
      </w:rPr>
    </w:lvl>
    <w:lvl w:ilvl="8" w:tplc="044E66EC">
      <w:numFmt w:val="bullet"/>
      <w:lvlText w:val="•"/>
      <w:lvlJc w:val="left"/>
      <w:pPr>
        <w:ind w:left="7884" w:hanging="360"/>
      </w:pPr>
      <w:rPr>
        <w:rFonts w:hint="default"/>
      </w:rPr>
    </w:lvl>
  </w:abstractNum>
  <w:abstractNum w:abstractNumId="7">
    <w:nsid w:val="22357607"/>
    <w:multiLevelType w:val="hybridMultilevel"/>
    <w:tmpl w:val="63C854D6"/>
    <w:lvl w:ilvl="0" w:tplc="19E016C2">
      <w:numFmt w:val="bullet"/>
      <w:lvlText w:val=""/>
      <w:lvlJc w:val="left"/>
      <w:pPr>
        <w:ind w:left="462" w:hanging="360"/>
      </w:pPr>
      <w:rPr>
        <w:rFonts w:ascii="Symbol" w:eastAsia="Symbol" w:hAnsi="Symbol" w:cs="Symbol" w:hint="default"/>
        <w:w w:val="99"/>
        <w:sz w:val="22"/>
        <w:szCs w:val="22"/>
      </w:rPr>
    </w:lvl>
    <w:lvl w:ilvl="1" w:tplc="67FED2D4">
      <w:numFmt w:val="bullet"/>
      <w:lvlText w:val="•"/>
      <w:lvlJc w:val="left"/>
      <w:pPr>
        <w:ind w:left="818" w:hanging="360"/>
      </w:pPr>
      <w:rPr>
        <w:rFonts w:hint="default"/>
      </w:rPr>
    </w:lvl>
    <w:lvl w:ilvl="2" w:tplc="8A6A6806">
      <w:numFmt w:val="bullet"/>
      <w:lvlText w:val="•"/>
      <w:lvlJc w:val="left"/>
      <w:pPr>
        <w:ind w:left="1176" w:hanging="360"/>
      </w:pPr>
      <w:rPr>
        <w:rFonts w:hint="default"/>
      </w:rPr>
    </w:lvl>
    <w:lvl w:ilvl="3" w:tplc="2862B072">
      <w:numFmt w:val="bullet"/>
      <w:lvlText w:val="•"/>
      <w:lvlJc w:val="left"/>
      <w:pPr>
        <w:ind w:left="1534" w:hanging="360"/>
      </w:pPr>
      <w:rPr>
        <w:rFonts w:hint="default"/>
      </w:rPr>
    </w:lvl>
    <w:lvl w:ilvl="4" w:tplc="9A46F652">
      <w:numFmt w:val="bullet"/>
      <w:lvlText w:val="•"/>
      <w:lvlJc w:val="left"/>
      <w:pPr>
        <w:ind w:left="1892" w:hanging="360"/>
      </w:pPr>
      <w:rPr>
        <w:rFonts w:hint="default"/>
      </w:rPr>
    </w:lvl>
    <w:lvl w:ilvl="5" w:tplc="5694E566">
      <w:numFmt w:val="bullet"/>
      <w:lvlText w:val="•"/>
      <w:lvlJc w:val="left"/>
      <w:pPr>
        <w:ind w:left="2250" w:hanging="360"/>
      </w:pPr>
      <w:rPr>
        <w:rFonts w:hint="default"/>
      </w:rPr>
    </w:lvl>
    <w:lvl w:ilvl="6" w:tplc="002CF8FC">
      <w:numFmt w:val="bullet"/>
      <w:lvlText w:val="•"/>
      <w:lvlJc w:val="left"/>
      <w:pPr>
        <w:ind w:left="2608" w:hanging="360"/>
      </w:pPr>
      <w:rPr>
        <w:rFonts w:hint="default"/>
      </w:rPr>
    </w:lvl>
    <w:lvl w:ilvl="7" w:tplc="A1C6A666">
      <w:numFmt w:val="bullet"/>
      <w:lvlText w:val="•"/>
      <w:lvlJc w:val="left"/>
      <w:pPr>
        <w:ind w:left="2966" w:hanging="360"/>
      </w:pPr>
      <w:rPr>
        <w:rFonts w:hint="default"/>
      </w:rPr>
    </w:lvl>
    <w:lvl w:ilvl="8" w:tplc="4212308C">
      <w:numFmt w:val="bullet"/>
      <w:lvlText w:val="•"/>
      <w:lvlJc w:val="left"/>
      <w:pPr>
        <w:ind w:left="3324" w:hanging="360"/>
      </w:pPr>
      <w:rPr>
        <w:rFonts w:hint="default"/>
      </w:rPr>
    </w:lvl>
  </w:abstractNum>
  <w:abstractNum w:abstractNumId="8">
    <w:nsid w:val="25D923D0"/>
    <w:multiLevelType w:val="hybridMultilevel"/>
    <w:tmpl w:val="5D18ED32"/>
    <w:lvl w:ilvl="0" w:tplc="2568693E">
      <w:numFmt w:val="bullet"/>
      <w:lvlText w:val="o"/>
      <w:lvlJc w:val="left"/>
      <w:pPr>
        <w:ind w:left="1183" w:hanging="361"/>
      </w:pPr>
      <w:rPr>
        <w:rFonts w:ascii="Courier New" w:eastAsia="Courier New" w:hAnsi="Courier New" w:cs="Courier New" w:hint="default"/>
        <w:w w:val="100"/>
        <w:sz w:val="20"/>
        <w:szCs w:val="20"/>
      </w:rPr>
    </w:lvl>
    <w:lvl w:ilvl="1" w:tplc="DA4070B4">
      <w:numFmt w:val="bullet"/>
      <w:lvlText w:val="•"/>
      <w:lvlJc w:val="left"/>
      <w:pPr>
        <w:ind w:left="2018" w:hanging="361"/>
      </w:pPr>
      <w:rPr>
        <w:rFonts w:hint="default"/>
      </w:rPr>
    </w:lvl>
    <w:lvl w:ilvl="2" w:tplc="1016A2F0">
      <w:numFmt w:val="bullet"/>
      <w:lvlText w:val="•"/>
      <w:lvlJc w:val="left"/>
      <w:pPr>
        <w:ind w:left="2857" w:hanging="361"/>
      </w:pPr>
      <w:rPr>
        <w:rFonts w:hint="default"/>
      </w:rPr>
    </w:lvl>
    <w:lvl w:ilvl="3" w:tplc="8248A378">
      <w:numFmt w:val="bullet"/>
      <w:lvlText w:val="•"/>
      <w:lvlJc w:val="left"/>
      <w:pPr>
        <w:ind w:left="3695" w:hanging="361"/>
      </w:pPr>
      <w:rPr>
        <w:rFonts w:hint="default"/>
      </w:rPr>
    </w:lvl>
    <w:lvl w:ilvl="4" w:tplc="C10C942C">
      <w:numFmt w:val="bullet"/>
      <w:lvlText w:val="•"/>
      <w:lvlJc w:val="left"/>
      <w:pPr>
        <w:ind w:left="4534" w:hanging="361"/>
      </w:pPr>
      <w:rPr>
        <w:rFonts w:hint="default"/>
      </w:rPr>
    </w:lvl>
    <w:lvl w:ilvl="5" w:tplc="C8447848">
      <w:numFmt w:val="bullet"/>
      <w:lvlText w:val="•"/>
      <w:lvlJc w:val="left"/>
      <w:pPr>
        <w:ind w:left="5373" w:hanging="361"/>
      </w:pPr>
      <w:rPr>
        <w:rFonts w:hint="default"/>
      </w:rPr>
    </w:lvl>
    <w:lvl w:ilvl="6" w:tplc="F5461318">
      <w:numFmt w:val="bullet"/>
      <w:lvlText w:val="•"/>
      <w:lvlJc w:val="left"/>
      <w:pPr>
        <w:ind w:left="6211" w:hanging="361"/>
      </w:pPr>
      <w:rPr>
        <w:rFonts w:hint="default"/>
      </w:rPr>
    </w:lvl>
    <w:lvl w:ilvl="7" w:tplc="CBB67870">
      <w:numFmt w:val="bullet"/>
      <w:lvlText w:val="•"/>
      <w:lvlJc w:val="left"/>
      <w:pPr>
        <w:ind w:left="7050" w:hanging="361"/>
      </w:pPr>
      <w:rPr>
        <w:rFonts w:hint="default"/>
      </w:rPr>
    </w:lvl>
    <w:lvl w:ilvl="8" w:tplc="F66E7E4E">
      <w:numFmt w:val="bullet"/>
      <w:lvlText w:val="•"/>
      <w:lvlJc w:val="left"/>
      <w:pPr>
        <w:ind w:left="7888" w:hanging="361"/>
      </w:pPr>
      <w:rPr>
        <w:rFonts w:hint="default"/>
      </w:rPr>
    </w:lvl>
  </w:abstractNum>
  <w:abstractNum w:abstractNumId="9">
    <w:nsid w:val="274E07AC"/>
    <w:multiLevelType w:val="hybridMultilevel"/>
    <w:tmpl w:val="27C87B5A"/>
    <w:lvl w:ilvl="0" w:tplc="97D2FBE4">
      <w:numFmt w:val="bullet"/>
      <w:lvlText w:val=""/>
      <w:lvlJc w:val="left"/>
      <w:pPr>
        <w:ind w:left="462" w:hanging="360"/>
      </w:pPr>
      <w:rPr>
        <w:rFonts w:ascii="Symbol" w:eastAsia="Symbol" w:hAnsi="Symbol" w:cs="Symbol" w:hint="default"/>
        <w:w w:val="99"/>
        <w:sz w:val="22"/>
        <w:szCs w:val="22"/>
      </w:rPr>
    </w:lvl>
    <w:lvl w:ilvl="1" w:tplc="187001F2">
      <w:numFmt w:val="bullet"/>
      <w:lvlText w:val="•"/>
      <w:lvlJc w:val="left"/>
      <w:pPr>
        <w:ind w:left="818" w:hanging="360"/>
      </w:pPr>
      <w:rPr>
        <w:rFonts w:hint="default"/>
      </w:rPr>
    </w:lvl>
    <w:lvl w:ilvl="2" w:tplc="F258AA10">
      <w:numFmt w:val="bullet"/>
      <w:lvlText w:val="•"/>
      <w:lvlJc w:val="left"/>
      <w:pPr>
        <w:ind w:left="1176" w:hanging="360"/>
      </w:pPr>
      <w:rPr>
        <w:rFonts w:hint="default"/>
      </w:rPr>
    </w:lvl>
    <w:lvl w:ilvl="3" w:tplc="A56487E6">
      <w:numFmt w:val="bullet"/>
      <w:lvlText w:val="•"/>
      <w:lvlJc w:val="left"/>
      <w:pPr>
        <w:ind w:left="1534" w:hanging="360"/>
      </w:pPr>
      <w:rPr>
        <w:rFonts w:hint="default"/>
      </w:rPr>
    </w:lvl>
    <w:lvl w:ilvl="4" w:tplc="F0020E58">
      <w:numFmt w:val="bullet"/>
      <w:lvlText w:val="•"/>
      <w:lvlJc w:val="left"/>
      <w:pPr>
        <w:ind w:left="1892" w:hanging="360"/>
      </w:pPr>
      <w:rPr>
        <w:rFonts w:hint="default"/>
      </w:rPr>
    </w:lvl>
    <w:lvl w:ilvl="5" w:tplc="85D6E268">
      <w:numFmt w:val="bullet"/>
      <w:lvlText w:val="•"/>
      <w:lvlJc w:val="left"/>
      <w:pPr>
        <w:ind w:left="2250" w:hanging="360"/>
      </w:pPr>
      <w:rPr>
        <w:rFonts w:hint="default"/>
      </w:rPr>
    </w:lvl>
    <w:lvl w:ilvl="6" w:tplc="562E9190">
      <w:numFmt w:val="bullet"/>
      <w:lvlText w:val="•"/>
      <w:lvlJc w:val="left"/>
      <w:pPr>
        <w:ind w:left="2608" w:hanging="360"/>
      </w:pPr>
      <w:rPr>
        <w:rFonts w:hint="default"/>
      </w:rPr>
    </w:lvl>
    <w:lvl w:ilvl="7" w:tplc="A7BA1896">
      <w:numFmt w:val="bullet"/>
      <w:lvlText w:val="•"/>
      <w:lvlJc w:val="left"/>
      <w:pPr>
        <w:ind w:left="2966" w:hanging="360"/>
      </w:pPr>
      <w:rPr>
        <w:rFonts w:hint="default"/>
      </w:rPr>
    </w:lvl>
    <w:lvl w:ilvl="8" w:tplc="B1DCE1C4">
      <w:numFmt w:val="bullet"/>
      <w:lvlText w:val="•"/>
      <w:lvlJc w:val="left"/>
      <w:pPr>
        <w:ind w:left="3324" w:hanging="360"/>
      </w:pPr>
      <w:rPr>
        <w:rFonts w:hint="default"/>
      </w:rPr>
    </w:lvl>
  </w:abstractNum>
  <w:abstractNum w:abstractNumId="10">
    <w:nsid w:val="2B6B6E3E"/>
    <w:multiLevelType w:val="hybridMultilevel"/>
    <w:tmpl w:val="28709BFA"/>
    <w:lvl w:ilvl="0" w:tplc="76E6E77C">
      <w:start w:val="1"/>
      <w:numFmt w:val="decimal"/>
      <w:lvlText w:val="(%1)"/>
      <w:lvlJc w:val="left"/>
      <w:pPr>
        <w:ind w:left="939" w:hanging="360"/>
        <w:jc w:val="left"/>
      </w:pPr>
      <w:rPr>
        <w:rFonts w:ascii="Arial Narrow" w:eastAsia="Arial Narrow" w:hAnsi="Arial Narrow" w:cs="Arial Narrow" w:hint="default"/>
        <w:spacing w:val="-1"/>
        <w:w w:val="100"/>
        <w:sz w:val="20"/>
        <w:szCs w:val="20"/>
      </w:rPr>
    </w:lvl>
    <w:lvl w:ilvl="1" w:tplc="2B82802E">
      <w:numFmt w:val="bullet"/>
      <w:lvlText w:val="•"/>
      <w:lvlJc w:val="left"/>
      <w:pPr>
        <w:ind w:left="1826" w:hanging="360"/>
      </w:pPr>
      <w:rPr>
        <w:rFonts w:hint="default"/>
      </w:rPr>
    </w:lvl>
    <w:lvl w:ilvl="2" w:tplc="FB72EB1A">
      <w:numFmt w:val="bullet"/>
      <w:lvlText w:val="•"/>
      <w:lvlJc w:val="left"/>
      <w:pPr>
        <w:ind w:left="2712" w:hanging="360"/>
      </w:pPr>
      <w:rPr>
        <w:rFonts w:hint="default"/>
      </w:rPr>
    </w:lvl>
    <w:lvl w:ilvl="3" w:tplc="F6C0A69C">
      <w:numFmt w:val="bullet"/>
      <w:lvlText w:val="•"/>
      <w:lvlJc w:val="left"/>
      <w:pPr>
        <w:ind w:left="3598" w:hanging="360"/>
      </w:pPr>
      <w:rPr>
        <w:rFonts w:hint="default"/>
      </w:rPr>
    </w:lvl>
    <w:lvl w:ilvl="4" w:tplc="327ACBCC">
      <w:numFmt w:val="bullet"/>
      <w:lvlText w:val="•"/>
      <w:lvlJc w:val="left"/>
      <w:pPr>
        <w:ind w:left="4484" w:hanging="360"/>
      </w:pPr>
      <w:rPr>
        <w:rFonts w:hint="default"/>
      </w:rPr>
    </w:lvl>
    <w:lvl w:ilvl="5" w:tplc="D91C90CA">
      <w:numFmt w:val="bullet"/>
      <w:lvlText w:val="•"/>
      <w:lvlJc w:val="left"/>
      <w:pPr>
        <w:ind w:left="5370" w:hanging="360"/>
      </w:pPr>
      <w:rPr>
        <w:rFonts w:hint="default"/>
      </w:rPr>
    </w:lvl>
    <w:lvl w:ilvl="6" w:tplc="0EA0734C">
      <w:numFmt w:val="bullet"/>
      <w:lvlText w:val="•"/>
      <w:lvlJc w:val="left"/>
      <w:pPr>
        <w:ind w:left="6256" w:hanging="360"/>
      </w:pPr>
      <w:rPr>
        <w:rFonts w:hint="default"/>
      </w:rPr>
    </w:lvl>
    <w:lvl w:ilvl="7" w:tplc="A5621DBE">
      <w:numFmt w:val="bullet"/>
      <w:lvlText w:val="•"/>
      <w:lvlJc w:val="left"/>
      <w:pPr>
        <w:ind w:left="7142" w:hanging="360"/>
      </w:pPr>
      <w:rPr>
        <w:rFonts w:hint="default"/>
      </w:rPr>
    </w:lvl>
    <w:lvl w:ilvl="8" w:tplc="72E2B32E">
      <w:numFmt w:val="bullet"/>
      <w:lvlText w:val="•"/>
      <w:lvlJc w:val="left"/>
      <w:pPr>
        <w:ind w:left="8028" w:hanging="360"/>
      </w:pPr>
      <w:rPr>
        <w:rFonts w:hint="default"/>
      </w:rPr>
    </w:lvl>
  </w:abstractNum>
  <w:abstractNum w:abstractNumId="11">
    <w:nsid w:val="2CA31430"/>
    <w:multiLevelType w:val="hybridMultilevel"/>
    <w:tmpl w:val="2DFCABE2"/>
    <w:lvl w:ilvl="0" w:tplc="A24CEA3E">
      <w:numFmt w:val="bullet"/>
      <w:lvlText w:val=""/>
      <w:lvlJc w:val="left"/>
      <w:pPr>
        <w:ind w:left="462" w:hanging="360"/>
      </w:pPr>
      <w:rPr>
        <w:rFonts w:ascii="Symbol" w:eastAsia="Symbol" w:hAnsi="Symbol" w:cs="Symbol" w:hint="default"/>
        <w:w w:val="99"/>
        <w:sz w:val="22"/>
        <w:szCs w:val="22"/>
      </w:rPr>
    </w:lvl>
    <w:lvl w:ilvl="1" w:tplc="02968BD6">
      <w:numFmt w:val="bullet"/>
      <w:lvlText w:val="•"/>
      <w:lvlJc w:val="left"/>
      <w:pPr>
        <w:ind w:left="818" w:hanging="360"/>
      </w:pPr>
      <w:rPr>
        <w:rFonts w:hint="default"/>
      </w:rPr>
    </w:lvl>
    <w:lvl w:ilvl="2" w:tplc="0CDEE45E">
      <w:numFmt w:val="bullet"/>
      <w:lvlText w:val="•"/>
      <w:lvlJc w:val="left"/>
      <w:pPr>
        <w:ind w:left="1176" w:hanging="360"/>
      </w:pPr>
      <w:rPr>
        <w:rFonts w:hint="default"/>
      </w:rPr>
    </w:lvl>
    <w:lvl w:ilvl="3" w:tplc="76F4FB3C">
      <w:numFmt w:val="bullet"/>
      <w:lvlText w:val="•"/>
      <w:lvlJc w:val="left"/>
      <w:pPr>
        <w:ind w:left="1534" w:hanging="360"/>
      </w:pPr>
      <w:rPr>
        <w:rFonts w:hint="default"/>
      </w:rPr>
    </w:lvl>
    <w:lvl w:ilvl="4" w:tplc="DB722016">
      <w:numFmt w:val="bullet"/>
      <w:lvlText w:val="•"/>
      <w:lvlJc w:val="left"/>
      <w:pPr>
        <w:ind w:left="1892" w:hanging="360"/>
      </w:pPr>
      <w:rPr>
        <w:rFonts w:hint="default"/>
      </w:rPr>
    </w:lvl>
    <w:lvl w:ilvl="5" w:tplc="73CCDEC0">
      <w:numFmt w:val="bullet"/>
      <w:lvlText w:val="•"/>
      <w:lvlJc w:val="left"/>
      <w:pPr>
        <w:ind w:left="2250" w:hanging="360"/>
      </w:pPr>
      <w:rPr>
        <w:rFonts w:hint="default"/>
      </w:rPr>
    </w:lvl>
    <w:lvl w:ilvl="6" w:tplc="F758A3F6">
      <w:numFmt w:val="bullet"/>
      <w:lvlText w:val="•"/>
      <w:lvlJc w:val="left"/>
      <w:pPr>
        <w:ind w:left="2608" w:hanging="360"/>
      </w:pPr>
      <w:rPr>
        <w:rFonts w:hint="default"/>
      </w:rPr>
    </w:lvl>
    <w:lvl w:ilvl="7" w:tplc="C55AB8A6">
      <w:numFmt w:val="bullet"/>
      <w:lvlText w:val="•"/>
      <w:lvlJc w:val="left"/>
      <w:pPr>
        <w:ind w:left="2966" w:hanging="360"/>
      </w:pPr>
      <w:rPr>
        <w:rFonts w:hint="default"/>
      </w:rPr>
    </w:lvl>
    <w:lvl w:ilvl="8" w:tplc="526EB792">
      <w:numFmt w:val="bullet"/>
      <w:lvlText w:val="•"/>
      <w:lvlJc w:val="left"/>
      <w:pPr>
        <w:ind w:left="3324" w:hanging="360"/>
      </w:pPr>
      <w:rPr>
        <w:rFonts w:hint="default"/>
      </w:rPr>
    </w:lvl>
  </w:abstractNum>
  <w:abstractNum w:abstractNumId="12">
    <w:nsid w:val="39117213"/>
    <w:multiLevelType w:val="hybridMultilevel"/>
    <w:tmpl w:val="03064816"/>
    <w:lvl w:ilvl="0" w:tplc="E64462CA">
      <w:numFmt w:val="bullet"/>
      <w:lvlText w:val=""/>
      <w:lvlJc w:val="left"/>
      <w:pPr>
        <w:ind w:left="823" w:hanging="360"/>
      </w:pPr>
      <w:rPr>
        <w:rFonts w:ascii="Symbol" w:eastAsia="Symbol" w:hAnsi="Symbol" w:cs="Symbol" w:hint="default"/>
        <w:w w:val="100"/>
        <w:sz w:val="20"/>
        <w:szCs w:val="20"/>
      </w:rPr>
    </w:lvl>
    <w:lvl w:ilvl="1" w:tplc="4AA03244">
      <w:numFmt w:val="bullet"/>
      <w:lvlText w:val="•"/>
      <w:lvlJc w:val="left"/>
      <w:pPr>
        <w:ind w:left="1694" w:hanging="360"/>
      </w:pPr>
      <w:rPr>
        <w:rFonts w:hint="default"/>
      </w:rPr>
    </w:lvl>
    <w:lvl w:ilvl="2" w:tplc="EAB49D8E">
      <w:numFmt w:val="bullet"/>
      <w:lvlText w:val="•"/>
      <w:lvlJc w:val="left"/>
      <w:pPr>
        <w:ind w:left="2569" w:hanging="360"/>
      </w:pPr>
      <w:rPr>
        <w:rFonts w:hint="default"/>
      </w:rPr>
    </w:lvl>
    <w:lvl w:ilvl="3" w:tplc="F260D736">
      <w:numFmt w:val="bullet"/>
      <w:lvlText w:val="•"/>
      <w:lvlJc w:val="left"/>
      <w:pPr>
        <w:ind w:left="3443" w:hanging="360"/>
      </w:pPr>
      <w:rPr>
        <w:rFonts w:hint="default"/>
      </w:rPr>
    </w:lvl>
    <w:lvl w:ilvl="4" w:tplc="E3561A46">
      <w:numFmt w:val="bullet"/>
      <w:lvlText w:val="•"/>
      <w:lvlJc w:val="left"/>
      <w:pPr>
        <w:ind w:left="4318" w:hanging="360"/>
      </w:pPr>
      <w:rPr>
        <w:rFonts w:hint="default"/>
      </w:rPr>
    </w:lvl>
    <w:lvl w:ilvl="5" w:tplc="602035F0">
      <w:numFmt w:val="bullet"/>
      <w:lvlText w:val="•"/>
      <w:lvlJc w:val="left"/>
      <w:pPr>
        <w:ind w:left="5193" w:hanging="360"/>
      </w:pPr>
      <w:rPr>
        <w:rFonts w:hint="default"/>
      </w:rPr>
    </w:lvl>
    <w:lvl w:ilvl="6" w:tplc="94EC8708">
      <w:numFmt w:val="bullet"/>
      <w:lvlText w:val="•"/>
      <w:lvlJc w:val="left"/>
      <w:pPr>
        <w:ind w:left="6067" w:hanging="360"/>
      </w:pPr>
      <w:rPr>
        <w:rFonts w:hint="default"/>
      </w:rPr>
    </w:lvl>
    <w:lvl w:ilvl="7" w:tplc="C10C80AA">
      <w:numFmt w:val="bullet"/>
      <w:lvlText w:val="•"/>
      <w:lvlJc w:val="left"/>
      <w:pPr>
        <w:ind w:left="6942" w:hanging="360"/>
      </w:pPr>
      <w:rPr>
        <w:rFonts w:hint="default"/>
      </w:rPr>
    </w:lvl>
    <w:lvl w:ilvl="8" w:tplc="60AE53F4">
      <w:numFmt w:val="bullet"/>
      <w:lvlText w:val="•"/>
      <w:lvlJc w:val="left"/>
      <w:pPr>
        <w:ind w:left="7816" w:hanging="360"/>
      </w:pPr>
      <w:rPr>
        <w:rFonts w:hint="default"/>
      </w:rPr>
    </w:lvl>
  </w:abstractNum>
  <w:abstractNum w:abstractNumId="13">
    <w:nsid w:val="3B514B58"/>
    <w:multiLevelType w:val="hybridMultilevel"/>
    <w:tmpl w:val="47A61A4E"/>
    <w:lvl w:ilvl="0" w:tplc="6E227A38">
      <w:numFmt w:val="bullet"/>
      <w:lvlText w:val=""/>
      <w:lvlJc w:val="left"/>
      <w:pPr>
        <w:ind w:left="823" w:hanging="360"/>
      </w:pPr>
      <w:rPr>
        <w:rFonts w:ascii="Symbol" w:eastAsia="Symbol" w:hAnsi="Symbol" w:cs="Symbol" w:hint="default"/>
        <w:w w:val="100"/>
        <w:sz w:val="20"/>
        <w:szCs w:val="20"/>
      </w:rPr>
    </w:lvl>
    <w:lvl w:ilvl="1" w:tplc="3482B73A">
      <w:numFmt w:val="bullet"/>
      <w:lvlText w:val="•"/>
      <w:lvlJc w:val="left"/>
      <w:pPr>
        <w:ind w:left="1694" w:hanging="360"/>
      </w:pPr>
      <w:rPr>
        <w:rFonts w:hint="default"/>
      </w:rPr>
    </w:lvl>
    <w:lvl w:ilvl="2" w:tplc="E0523A84">
      <w:numFmt w:val="bullet"/>
      <w:lvlText w:val="•"/>
      <w:lvlJc w:val="left"/>
      <w:pPr>
        <w:ind w:left="2569" w:hanging="360"/>
      </w:pPr>
      <w:rPr>
        <w:rFonts w:hint="default"/>
      </w:rPr>
    </w:lvl>
    <w:lvl w:ilvl="3" w:tplc="60D2B4CA">
      <w:numFmt w:val="bullet"/>
      <w:lvlText w:val="•"/>
      <w:lvlJc w:val="left"/>
      <w:pPr>
        <w:ind w:left="3443" w:hanging="360"/>
      </w:pPr>
      <w:rPr>
        <w:rFonts w:hint="default"/>
      </w:rPr>
    </w:lvl>
    <w:lvl w:ilvl="4" w:tplc="386E414C">
      <w:numFmt w:val="bullet"/>
      <w:lvlText w:val="•"/>
      <w:lvlJc w:val="left"/>
      <w:pPr>
        <w:ind w:left="4318" w:hanging="360"/>
      </w:pPr>
      <w:rPr>
        <w:rFonts w:hint="default"/>
      </w:rPr>
    </w:lvl>
    <w:lvl w:ilvl="5" w:tplc="56709BB2">
      <w:numFmt w:val="bullet"/>
      <w:lvlText w:val="•"/>
      <w:lvlJc w:val="left"/>
      <w:pPr>
        <w:ind w:left="5193" w:hanging="360"/>
      </w:pPr>
      <w:rPr>
        <w:rFonts w:hint="default"/>
      </w:rPr>
    </w:lvl>
    <w:lvl w:ilvl="6" w:tplc="A1D4F100">
      <w:numFmt w:val="bullet"/>
      <w:lvlText w:val="•"/>
      <w:lvlJc w:val="left"/>
      <w:pPr>
        <w:ind w:left="6067" w:hanging="360"/>
      </w:pPr>
      <w:rPr>
        <w:rFonts w:hint="default"/>
      </w:rPr>
    </w:lvl>
    <w:lvl w:ilvl="7" w:tplc="2070DD20">
      <w:numFmt w:val="bullet"/>
      <w:lvlText w:val="•"/>
      <w:lvlJc w:val="left"/>
      <w:pPr>
        <w:ind w:left="6942" w:hanging="360"/>
      </w:pPr>
      <w:rPr>
        <w:rFonts w:hint="default"/>
      </w:rPr>
    </w:lvl>
    <w:lvl w:ilvl="8" w:tplc="BD6453A0">
      <w:numFmt w:val="bullet"/>
      <w:lvlText w:val="•"/>
      <w:lvlJc w:val="left"/>
      <w:pPr>
        <w:ind w:left="7816" w:hanging="360"/>
      </w:pPr>
      <w:rPr>
        <w:rFonts w:hint="default"/>
      </w:rPr>
    </w:lvl>
  </w:abstractNum>
  <w:abstractNum w:abstractNumId="14">
    <w:nsid w:val="3F5441A3"/>
    <w:multiLevelType w:val="hybridMultilevel"/>
    <w:tmpl w:val="79124992"/>
    <w:lvl w:ilvl="0" w:tplc="E38ACECA">
      <w:start w:val="1"/>
      <w:numFmt w:val="decimal"/>
      <w:lvlText w:val="(%1)"/>
      <w:lvlJc w:val="left"/>
      <w:pPr>
        <w:ind w:left="824" w:hanging="360"/>
        <w:jc w:val="left"/>
      </w:pPr>
      <w:rPr>
        <w:rFonts w:ascii="Arial Narrow" w:eastAsia="Arial Narrow" w:hAnsi="Arial Narrow" w:cs="Arial Narrow" w:hint="default"/>
        <w:spacing w:val="-1"/>
        <w:w w:val="100"/>
        <w:sz w:val="20"/>
        <w:szCs w:val="20"/>
      </w:rPr>
    </w:lvl>
    <w:lvl w:ilvl="1" w:tplc="BC48906E">
      <w:start w:val="1"/>
      <w:numFmt w:val="lowerLetter"/>
      <w:lvlText w:val="%2."/>
      <w:lvlJc w:val="left"/>
      <w:pPr>
        <w:ind w:left="1544" w:hanging="360"/>
        <w:jc w:val="left"/>
      </w:pPr>
      <w:rPr>
        <w:rFonts w:ascii="Arial Narrow" w:eastAsia="Arial Narrow" w:hAnsi="Arial Narrow" w:cs="Arial Narrow" w:hint="default"/>
        <w:spacing w:val="-1"/>
        <w:w w:val="100"/>
        <w:sz w:val="20"/>
        <w:szCs w:val="20"/>
      </w:rPr>
    </w:lvl>
    <w:lvl w:ilvl="2" w:tplc="398C2F30">
      <w:numFmt w:val="bullet"/>
      <w:lvlText w:val="•"/>
      <w:lvlJc w:val="left"/>
      <w:pPr>
        <w:ind w:left="2431" w:hanging="360"/>
      </w:pPr>
      <w:rPr>
        <w:rFonts w:hint="default"/>
      </w:rPr>
    </w:lvl>
    <w:lvl w:ilvl="3" w:tplc="AFFE287C">
      <w:numFmt w:val="bullet"/>
      <w:lvlText w:val="•"/>
      <w:lvlJc w:val="left"/>
      <w:pPr>
        <w:ind w:left="3323" w:hanging="360"/>
      </w:pPr>
      <w:rPr>
        <w:rFonts w:hint="default"/>
      </w:rPr>
    </w:lvl>
    <w:lvl w:ilvl="4" w:tplc="A57ADF34">
      <w:numFmt w:val="bullet"/>
      <w:lvlText w:val="•"/>
      <w:lvlJc w:val="left"/>
      <w:pPr>
        <w:ind w:left="4215" w:hanging="360"/>
      </w:pPr>
      <w:rPr>
        <w:rFonts w:hint="default"/>
      </w:rPr>
    </w:lvl>
    <w:lvl w:ilvl="5" w:tplc="8ED036E0">
      <w:numFmt w:val="bullet"/>
      <w:lvlText w:val="•"/>
      <w:lvlJc w:val="left"/>
      <w:pPr>
        <w:ind w:left="5107" w:hanging="360"/>
      </w:pPr>
      <w:rPr>
        <w:rFonts w:hint="default"/>
      </w:rPr>
    </w:lvl>
    <w:lvl w:ilvl="6" w:tplc="B0AEA42C">
      <w:numFmt w:val="bullet"/>
      <w:lvlText w:val="•"/>
      <w:lvlJc w:val="left"/>
      <w:pPr>
        <w:ind w:left="5998" w:hanging="360"/>
      </w:pPr>
      <w:rPr>
        <w:rFonts w:hint="default"/>
      </w:rPr>
    </w:lvl>
    <w:lvl w:ilvl="7" w:tplc="A75C0206">
      <w:numFmt w:val="bullet"/>
      <w:lvlText w:val="•"/>
      <w:lvlJc w:val="left"/>
      <w:pPr>
        <w:ind w:left="6890" w:hanging="360"/>
      </w:pPr>
      <w:rPr>
        <w:rFonts w:hint="default"/>
      </w:rPr>
    </w:lvl>
    <w:lvl w:ilvl="8" w:tplc="DF682F8A">
      <w:numFmt w:val="bullet"/>
      <w:lvlText w:val="•"/>
      <w:lvlJc w:val="left"/>
      <w:pPr>
        <w:ind w:left="7782" w:hanging="360"/>
      </w:pPr>
      <w:rPr>
        <w:rFonts w:hint="default"/>
      </w:rPr>
    </w:lvl>
  </w:abstractNum>
  <w:abstractNum w:abstractNumId="15">
    <w:nsid w:val="64513E12"/>
    <w:multiLevelType w:val="hybridMultilevel"/>
    <w:tmpl w:val="FBAC804E"/>
    <w:lvl w:ilvl="0" w:tplc="C1EE52D8">
      <w:numFmt w:val="bullet"/>
      <w:lvlText w:val=""/>
      <w:lvlJc w:val="left"/>
      <w:pPr>
        <w:ind w:left="844" w:hanging="360"/>
      </w:pPr>
      <w:rPr>
        <w:rFonts w:ascii="Symbol" w:eastAsia="Symbol" w:hAnsi="Symbol" w:cs="Symbol" w:hint="default"/>
        <w:color w:val="FF0000"/>
        <w:w w:val="99"/>
        <w:sz w:val="22"/>
        <w:szCs w:val="22"/>
      </w:rPr>
    </w:lvl>
    <w:lvl w:ilvl="1" w:tplc="C34E4436">
      <w:numFmt w:val="bullet"/>
      <w:lvlText w:val="•"/>
      <w:lvlJc w:val="left"/>
      <w:pPr>
        <w:ind w:left="1187" w:hanging="360"/>
      </w:pPr>
      <w:rPr>
        <w:rFonts w:hint="default"/>
      </w:rPr>
    </w:lvl>
    <w:lvl w:ilvl="2" w:tplc="55E810FE">
      <w:numFmt w:val="bullet"/>
      <w:lvlText w:val="•"/>
      <w:lvlJc w:val="left"/>
      <w:pPr>
        <w:ind w:left="1534" w:hanging="360"/>
      </w:pPr>
      <w:rPr>
        <w:rFonts w:hint="default"/>
      </w:rPr>
    </w:lvl>
    <w:lvl w:ilvl="3" w:tplc="2FCAE5A6">
      <w:numFmt w:val="bullet"/>
      <w:lvlText w:val="•"/>
      <w:lvlJc w:val="left"/>
      <w:pPr>
        <w:ind w:left="1881" w:hanging="360"/>
      </w:pPr>
      <w:rPr>
        <w:rFonts w:hint="default"/>
      </w:rPr>
    </w:lvl>
    <w:lvl w:ilvl="4" w:tplc="934C2ECE">
      <w:numFmt w:val="bullet"/>
      <w:lvlText w:val="•"/>
      <w:lvlJc w:val="left"/>
      <w:pPr>
        <w:ind w:left="2228" w:hanging="360"/>
      </w:pPr>
      <w:rPr>
        <w:rFonts w:hint="default"/>
      </w:rPr>
    </w:lvl>
    <w:lvl w:ilvl="5" w:tplc="183E7246">
      <w:numFmt w:val="bullet"/>
      <w:lvlText w:val="•"/>
      <w:lvlJc w:val="left"/>
      <w:pPr>
        <w:ind w:left="2575" w:hanging="360"/>
      </w:pPr>
      <w:rPr>
        <w:rFonts w:hint="default"/>
      </w:rPr>
    </w:lvl>
    <w:lvl w:ilvl="6" w:tplc="4162B764">
      <w:numFmt w:val="bullet"/>
      <w:lvlText w:val="•"/>
      <w:lvlJc w:val="left"/>
      <w:pPr>
        <w:ind w:left="2922" w:hanging="360"/>
      </w:pPr>
      <w:rPr>
        <w:rFonts w:hint="default"/>
      </w:rPr>
    </w:lvl>
    <w:lvl w:ilvl="7" w:tplc="1D70BFD8">
      <w:numFmt w:val="bullet"/>
      <w:lvlText w:val="•"/>
      <w:lvlJc w:val="left"/>
      <w:pPr>
        <w:ind w:left="3269" w:hanging="360"/>
      </w:pPr>
      <w:rPr>
        <w:rFonts w:hint="default"/>
      </w:rPr>
    </w:lvl>
    <w:lvl w:ilvl="8" w:tplc="4E687990">
      <w:numFmt w:val="bullet"/>
      <w:lvlText w:val="•"/>
      <w:lvlJc w:val="left"/>
      <w:pPr>
        <w:ind w:left="3616" w:hanging="360"/>
      </w:pPr>
      <w:rPr>
        <w:rFonts w:hint="default"/>
      </w:rPr>
    </w:lvl>
  </w:abstractNum>
  <w:abstractNum w:abstractNumId="16">
    <w:nsid w:val="66411697"/>
    <w:multiLevelType w:val="hybridMultilevel"/>
    <w:tmpl w:val="AEEE8D30"/>
    <w:lvl w:ilvl="0" w:tplc="10C00B32">
      <w:numFmt w:val="bullet"/>
      <w:lvlText w:val=""/>
      <w:lvlJc w:val="left"/>
      <w:pPr>
        <w:ind w:left="462" w:hanging="360"/>
      </w:pPr>
      <w:rPr>
        <w:rFonts w:ascii="Symbol" w:eastAsia="Symbol" w:hAnsi="Symbol" w:cs="Symbol" w:hint="default"/>
        <w:w w:val="99"/>
        <w:sz w:val="22"/>
        <w:szCs w:val="22"/>
      </w:rPr>
    </w:lvl>
    <w:lvl w:ilvl="1" w:tplc="E0B053B4">
      <w:numFmt w:val="bullet"/>
      <w:lvlText w:val="•"/>
      <w:lvlJc w:val="left"/>
      <w:pPr>
        <w:ind w:left="818" w:hanging="360"/>
      </w:pPr>
      <w:rPr>
        <w:rFonts w:hint="default"/>
      </w:rPr>
    </w:lvl>
    <w:lvl w:ilvl="2" w:tplc="B2169342">
      <w:numFmt w:val="bullet"/>
      <w:lvlText w:val="•"/>
      <w:lvlJc w:val="left"/>
      <w:pPr>
        <w:ind w:left="1176" w:hanging="360"/>
      </w:pPr>
      <w:rPr>
        <w:rFonts w:hint="default"/>
      </w:rPr>
    </w:lvl>
    <w:lvl w:ilvl="3" w:tplc="CBB8D7C4">
      <w:numFmt w:val="bullet"/>
      <w:lvlText w:val="•"/>
      <w:lvlJc w:val="left"/>
      <w:pPr>
        <w:ind w:left="1534" w:hanging="360"/>
      </w:pPr>
      <w:rPr>
        <w:rFonts w:hint="default"/>
      </w:rPr>
    </w:lvl>
    <w:lvl w:ilvl="4" w:tplc="2F7E6E94">
      <w:numFmt w:val="bullet"/>
      <w:lvlText w:val="•"/>
      <w:lvlJc w:val="left"/>
      <w:pPr>
        <w:ind w:left="1892" w:hanging="360"/>
      </w:pPr>
      <w:rPr>
        <w:rFonts w:hint="default"/>
      </w:rPr>
    </w:lvl>
    <w:lvl w:ilvl="5" w:tplc="8AAECE38">
      <w:numFmt w:val="bullet"/>
      <w:lvlText w:val="•"/>
      <w:lvlJc w:val="left"/>
      <w:pPr>
        <w:ind w:left="2250" w:hanging="360"/>
      </w:pPr>
      <w:rPr>
        <w:rFonts w:hint="default"/>
      </w:rPr>
    </w:lvl>
    <w:lvl w:ilvl="6" w:tplc="CFE2AFEE">
      <w:numFmt w:val="bullet"/>
      <w:lvlText w:val="•"/>
      <w:lvlJc w:val="left"/>
      <w:pPr>
        <w:ind w:left="2608" w:hanging="360"/>
      </w:pPr>
      <w:rPr>
        <w:rFonts w:hint="default"/>
      </w:rPr>
    </w:lvl>
    <w:lvl w:ilvl="7" w:tplc="C9B83DC0">
      <w:numFmt w:val="bullet"/>
      <w:lvlText w:val="•"/>
      <w:lvlJc w:val="left"/>
      <w:pPr>
        <w:ind w:left="2966" w:hanging="360"/>
      </w:pPr>
      <w:rPr>
        <w:rFonts w:hint="default"/>
      </w:rPr>
    </w:lvl>
    <w:lvl w:ilvl="8" w:tplc="80A01636">
      <w:numFmt w:val="bullet"/>
      <w:lvlText w:val="•"/>
      <w:lvlJc w:val="left"/>
      <w:pPr>
        <w:ind w:left="3324" w:hanging="360"/>
      </w:pPr>
      <w:rPr>
        <w:rFonts w:hint="default"/>
      </w:rPr>
    </w:lvl>
  </w:abstractNum>
  <w:abstractNum w:abstractNumId="17">
    <w:nsid w:val="6954777B"/>
    <w:multiLevelType w:val="hybridMultilevel"/>
    <w:tmpl w:val="EE2E02CA"/>
    <w:lvl w:ilvl="0" w:tplc="6E867CF2">
      <w:numFmt w:val="bullet"/>
      <w:lvlText w:val=""/>
      <w:lvlJc w:val="left"/>
      <w:pPr>
        <w:ind w:left="462" w:hanging="360"/>
      </w:pPr>
      <w:rPr>
        <w:rFonts w:ascii="Symbol" w:eastAsia="Symbol" w:hAnsi="Symbol" w:cs="Symbol" w:hint="default"/>
        <w:w w:val="99"/>
        <w:sz w:val="22"/>
        <w:szCs w:val="22"/>
      </w:rPr>
    </w:lvl>
    <w:lvl w:ilvl="1" w:tplc="E7403B2C">
      <w:numFmt w:val="bullet"/>
      <w:lvlText w:val="•"/>
      <w:lvlJc w:val="left"/>
      <w:pPr>
        <w:ind w:left="818" w:hanging="360"/>
      </w:pPr>
      <w:rPr>
        <w:rFonts w:hint="default"/>
      </w:rPr>
    </w:lvl>
    <w:lvl w:ilvl="2" w:tplc="8E305D36">
      <w:numFmt w:val="bullet"/>
      <w:lvlText w:val="•"/>
      <w:lvlJc w:val="left"/>
      <w:pPr>
        <w:ind w:left="1176" w:hanging="360"/>
      </w:pPr>
      <w:rPr>
        <w:rFonts w:hint="default"/>
      </w:rPr>
    </w:lvl>
    <w:lvl w:ilvl="3" w:tplc="48D68886">
      <w:numFmt w:val="bullet"/>
      <w:lvlText w:val="•"/>
      <w:lvlJc w:val="left"/>
      <w:pPr>
        <w:ind w:left="1534" w:hanging="360"/>
      </w:pPr>
      <w:rPr>
        <w:rFonts w:hint="default"/>
      </w:rPr>
    </w:lvl>
    <w:lvl w:ilvl="4" w:tplc="16541D6A">
      <w:numFmt w:val="bullet"/>
      <w:lvlText w:val="•"/>
      <w:lvlJc w:val="left"/>
      <w:pPr>
        <w:ind w:left="1892" w:hanging="360"/>
      </w:pPr>
      <w:rPr>
        <w:rFonts w:hint="default"/>
      </w:rPr>
    </w:lvl>
    <w:lvl w:ilvl="5" w:tplc="BDD62ABA">
      <w:numFmt w:val="bullet"/>
      <w:lvlText w:val="•"/>
      <w:lvlJc w:val="left"/>
      <w:pPr>
        <w:ind w:left="2250" w:hanging="360"/>
      </w:pPr>
      <w:rPr>
        <w:rFonts w:hint="default"/>
      </w:rPr>
    </w:lvl>
    <w:lvl w:ilvl="6" w:tplc="6DE43A44">
      <w:numFmt w:val="bullet"/>
      <w:lvlText w:val="•"/>
      <w:lvlJc w:val="left"/>
      <w:pPr>
        <w:ind w:left="2608" w:hanging="360"/>
      </w:pPr>
      <w:rPr>
        <w:rFonts w:hint="default"/>
      </w:rPr>
    </w:lvl>
    <w:lvl w:ilvl="7" w:tplc="D3B2F2FE">
      <w:numFmt w:val="bullet"/>
      <w:lvlText w:val="•"/>
      <w:lvlJc w:val="left"/>
      <w:pPr>
        <w:ind w:left="2966" w:hanging="360"/>
      </w:pPr>
      <w:rPr>
        <w:rFonts w:hint="default"/>
      </w:rPr>
    </w:lvl>
    <w:lvl w:ilvl="8" w:tplc="A4B05F00">
      <w:numFmt w:val="bullet"/>
      <w:lvlText w:val="•"/>
      <w:lvlJc w:val="left"/>
      <w:pPr>
        <w:ind w:left="3324" w:hanging="360"/>
      </w:pPr>
      <w:rPr>
        <w:rFonts w:hint="default"/>
      </w:rPr>
    </w:lvl>
  </w:abstractNum>
  <w:abstractNum w:abstractNumId="18">
    <w:nsid w:val="725857D9"/>
    <w:multiLevelType w:val="hybridMultilevel"/>
    <w:tmpl w:val="D58E5088"/>
    <w:lvl w:ilvl="0" w:tplc="FDAC6000">
      <w:numFmt w:val="bullet"/>
      <w:lvlText w:val=""/>
      <w:lvlJc w:val="left"/>
      <w:pPr>
        <w:ind w:left="462" w:hanging="360"/>
      </w:pPr>
      <w:rPr>
        <w:rFonts w:ascii="Symbol" w:eastAsia="Symbol" w:hAnsi="Symbol" w:cs="Symbol" w:hint="default"/>
        <w:w w:val="99"/>
        <w:sz w:val="22"/>
        <w:szCs w:val="22"/>
      </w:rPr>
    </w:lvl>
    <w:lvl w:ilvl="1" w:tplc="6B005E8C">
      <w:numFmt w:val="bullet"/>
      <w:lvlText w:val="•"/>
      <w:lvlJc w:val="left"/>
      <w:pPr>
        <w:ind w:left="818" w:hanging="360"/>
      </w:pPr>
      <w:rPr>
        <w:rFonts w:hint="default"/>
      </w:rPr>
    </w:lvl>
    <w:lvl w:ilvl="2" w:tplc="82A6AA64">
      <w:numFmt w:val="bullet"/>
      <w:lvlText w:val="•"/>
      <w:lvlJc w:val="left"/>
      <w:pPr>
        <w:ind w:left="1176" w:hanging="360"/>
      </w:pPr>
      <w:rPr>
        <w:rFonts w:hint="default"/>
      </w:rPr>
    </w:lvl>
    <w:lvl w:ilvl="3" w:tplc="6D142F02">
      <w:numFmt w:val="bullet"/>
      <w:lvlText w:val="•"/>
      <w:lvlJc w:val="left"/>
      <w:pPr>
        <w:ind w:left="1534" w:hanging="360"/>
      </w:pPr>
      <w:rPr>
        <w:rFonts w:hint="default"/>
      </w:rPr>
    </w:lvl>
    <w:lvl w:ilvl="4" w:tplc="B3FC7384">
      <w:numFmt w:val="bullet"/>
      <w:lvlText w:val="•"/>
      <w:lvlJc w:val="left"/>
      <w:pPr>
        <w:ind w:left="1892" w:hanging="360"/>
      </w:pPr>
      <w:rPr>
        <w:rFonts w:hint="default"/>
      </w:rPr>
    </w:lvl>
    <w:lvl w:ilvl="5" w:tplc="0CEE67AA">
      <w:numFmt w:val="bullet"/>
      <w:lvlText w:val="•"/>
      <w:lvlJc w:val="left"/>
      <w:pPr>
        <w:ind w:left="2250" w:hanging="360"/>
      </w:pPr>
      <w:rPr>
        <w:rFonts w:hint="default"/>
      </w:rPr>
    </w:lvl>
    <w:lvl w:ilvl="6" w:tplc="402A1466">
      <w:numFmt w:val="bullet"/>
      <w:lvlText w:val="•"/>
      <w:lvlJc w:val="left"/>
      <w:pPr>
        <w:ind w:left="2608" w:hanging="360"/>
      </w:pPr>
      <w:rPr>
        <w:rFonts w:hint="default"/>
      </w:rPr>
    </w:lvl>
    <w:lvl w:ilvl="7" w:tplc="05AE5E5E">
      <w:numFmt w:val="bullet"/>
      <w:lvlText w:val="•"/>
      <w:lvlJc w:val="left"/>
      <w:pPr>
        <w:ind w:left="2966" w:hanging="360"/>
      </w:pPr>
      <w:rPr>
        <w:rFonts w:hint="default"/>
      </w:rPr>
    </w:lvl>
    <w:lvl w:ilvl="8" w:tplc="AA620DBA">
      <w:numFmt w:val="bullet"/>
      <w:lvlText w:val="•"/>
      <w:lvlJc w:val="left"/>
      <w:pPr>
        <w:ind w:left="3324" w:hanging="360"/>
      </w:pPr>
      <w:rPr>
        <w:rFonts w:hint="default"/>
      </w:rPr>
    </w:lvl>
  </w:abstractNum>
  <w:abstractNum w:abstractNumId="19">
    <w:nsid w:val="75824061"/>
    <w:multiLevelType w:val="hybridMultilevel"/>
    <w:tmpl w:val="3634D68E"/>
    <w:lvl w:ilvl="0" w:tplc="977CEABC">
      <w:numFmt w:val="bullet"/>
      <w:lvlText w:val=""/>
      <w:lvlJc w:val="left"/>
      <w:pPr>
        <w:ind w:left="462" w:hanging="360"/>
      </w:pPr>
      <w:rPr>
        <w:rFonts w:ascii="Symbol" w:eastAsia="Symbol" w:hAnsi="Symbol" w:cs="Symbol" w:hint="default"/>
        <w:w w:val="99"/>
        <w:sz w:val="22"/>
        <w:szCs w:val="22"/>
      </w:rPr>
    </w:lvl>
    <w:lvl w:ilvl="1" w:tplc="CDE67194">
      <w:numFmt w:val="bullet"/>
      <w:lvlText w:val="•"/>
      <w:lvlJc w:val="left"/>
      <w:pPr>
        <w:ind w:left="818" w:hanging="360"/>
      </w:pPr>
      <w:rPr>
        <w:rFonts w:hint="default"/>
      </w:rPr>
    </w:lvl>
    <w:lvl w:ilvl="2" w:tplc="BAA28E2A">
      <w:numFmt w:val="bullet"/>
      <w:lvlText w:val="•"/>
      <w:lvlJc w:val="left"/>
      <w:pPr>
        <w:ind w:left="1176" w:hanging="360"/>
      </w:pPr>
      <w:rPr>
        <w:rFonts w:hint="default"/>
      </w:rPr>
    </w:lvl>
    <w:lvl w:ilvl="3" w:tplc="8C9A8D20">
      <w:numFmt w:val="bullet"/>
      <w:lvlText w:val="•"/>
      <w:lvlJc w:val="left"/>
      <w:pPr>
        <w:ind w:left="1534" w:hanging="360"/>
      </w:pPr>
      <w:rPr>
        <w:rFonts w:hint="default"/>
      </w:rPr>
    </w:lvl>
    <w:lvl w:ilvl="4" w:tplc="6D26DCAE">
      <w:numFmt w:val="bullet"/>
      <w:lvlText w:val="•"/>
      <w:lvlJc w:val="left"/>
      <w:pPr>
        <w:ind w:left="1892" w:hanging="360"/>
      </w:pPr>
      <w:rPr>
        <w:rFonts w:hint="default"/>
      </w:rPr>
    </w:lvl>
    <w:lvl w:ilvl="5" w:tplc="89AAAA6E">
      <w:numFmt w:val="bullet"/>
      <w:lvlText w:val="•"/>
      <w:lvlJc w:val="left"/>
      <w:pPr>
        <w:ind w:left="2250" w:hanging="360"/>
      </w:pPr>
      <w:rPr>
        <w:rFonts w:hint="default"/>
      </w:rPr>
    </w:lvl>
    <w:lvl w:ilvl="6" w:tplc="AAA05102">
      <w:numFmt w:val="bullet"/>
      <w:lvlText w:val="•"/>
      <w:lvlJc w:val="left"/>
      <w:pPr>
        <w:ind w:left="2608" w:hanging="360"/>
      </w:pPr>
      <w:rPr>
        <w:rFonts w:hint="default"/>
      </w:rPr>
    </w:lvl>
    <w:lvl w:ilvl="7" w:tplc="29B42A6A">
      <w:numFmt w:val="bullet"/>
      <w:lvlText w:val="•"/>
      <w:lvlJc w:val="left"/>
      <w:pPr>
        <w:ind w:left="2966" w:hanging="360"/>
      </w:pPr>
      <w:rPr>
        <w:rFonts w:hint="default"/>
      </w:rPr>
    </w:lvl>
    <w:lvl w:ilvl="8" w:tplc="73424DAA">
      <w:numFmt w:val="bullet"/>
      <w:lvlText w:val="•"/>
      <w:lvlJc w:val="left"/>
      <w:pPr>
        <w:ind w:left="3324" w:hanging="360"/>
      </w:pPr>
      <w:rPr>
        <w:rFonts w:hint="default"/>
      </w:rPr>
    </w:lvl>
  </w:abstractNum>
  <w:abstractNum w:abstractNumId="20">
    <w:nsid w:val="75F51394"/>
    <w:multiLevelType w:val="hybridMultilevel"/>
    <w:tmpl w:val="80F49CE2"/>
    <w:lvl w:ilvl="0" w:tplc="1124E278">
      <w:numFmt w:val="bullet"/>
      <w:lvlText w:val=""/>
      <w:lvlJc w:val="left"/>
      <w:pPr>
        <w:ind w:left="462" w:hanging="360"/>
      </w:pPr>
      <w:rPr>
        <w:rFonts w:ascii="Symbol" w:eastAsia="Symbol" w:hAnsi="Symbol" w:cs="Symbol" w:hint="default"/>
        <w:w w:val="99"/>
        <w:sz w:val="22"/>
        <w:szCs w:val="22"/>
      </w:rPr>
    </w:lvl>
    <w:lvl w:ilvl="1" w:tplc="A88439E0">
      <w:numFmt w:val="bullet"/>
      <w:lvlText w:val="•"/>
      <w:lvlJc w:val="left"/>
      <w:pPr>
        <w:ind w:left="818" w:hanging="360"/>
      </w:pPr>
      <w:rPr>
        <w:rFonts w:hint="default"/>
      </w:rPr>
    </w:lvl>
    <w:lvl w:ilvl="2" w:tplc="D4787766">
      <w:numFmt w:val="bullet"/>
      <w:lvlText w:val="•"/>
      <w:lvlJc w:val="left"/>
      <w:pPr>
        <w:ind w:left="1176" w:hanging="360"/>
      </w:pPr>
      <w:rPr>
        <w:rFonts w:hint="default"/>
      </w:rPr>
    </w:lvl>
    <w:lvl w:ilvl="3" w:tplc="EA100A6E">
      <w:numFmt w:val="bullet"/>
      <w:lvlText w:val="•"/>
      <w:lvlJc w:val="left"/>
      <w:pPr>
        <w:ind w:left="1534" w:hanging="360"/>
      </w:pPr>
      <w:rPr>
        <w:rFonts w:hint="default"/>
      </w:rPr>
    </w:lvl>
    <w:lvl w:ilvl="4" w:tplc="79EA83F6">
      <w:numFmt w:val="bullet"/>
      <w:lvlText w:val="•"/>
      <w:lvlJc w:val="left"/>
      <w:pPr>
        <w:ind w:left="1892" w:hanging="360"/>
      </w:pPr>
      <w:rPr>
        <w:rFonts w:hint="default"/>
      </w:rPr>
    </w:lvl>
    <w:lvl w:ilvl="5" w:tplc="0E229F48">
      <w:numFmt w:val="bullet"/>
      <w:lvlText w:val="•"/>
      <w:lvlJc w:val="left"/>
      <w:pPr>
        <w:ind w:left="2250" w:hanging="360"/>
      </w:pPr>
      <w:rPr>
        <w:rFonts w:hint="default"/>
      </w:rPr>
    </w:lvl>
    <w:lvl w:ilvl="6" w:tplc="2478838C">
      <w:numFmt w:val="bullet"/>
      <w:lvlText w:val="•"/>
      <w:lvlJc w:val="left"/>
      <w:pPr>
        <w:ind w:left="2608" w:hanging="360"/>
      </w:pPr>
      <w:rPr>
        <w:rFonts w:hint="default"/>
      </w:rPr>
    </w:lvl>
    <w:lvl w:ilvl="7" w:tplc="0DE8C372">
      <w:numFmt w:val="bullet"/>
      <w:lvlText w:val="•"/>
      <w:lvlJc w:val="left"/>
      <w:pPr>
        <w:ind w:left="2966" w:hanging="360"/>
      </w:pPr>
      <w:rPr>
        <w:rFonts w:hint="default"/>
      </w:rPr>
    </w:lvl>
    <w:lvl w:ilvl="8" w:tplc="8F1819F6">
      <w:numFmt w:val="bullet"/>
      <w:lvlText w:val="•"/>
      <w:lvlJc w:val="left"/>
      <w:pPr>
        <w:ind w:left="3324" w:hanging="360"/>
      </w:pPr>
      <w:rPr>
        <w:rFonts w:hint="default"/>
      </w:rPr>
    </w:lvl>
  </w:abstractNum>
  <w:num w:numId="1">
    <w:abstractNumId w:val="3"/>
  </w:num>
  <w:num w:numId="2">
    <w:abstractNumId w:val="13"/>
  </w:num>
  <w:num w:numId="3">
    <w:abstractNumId w:val="12"/>
  </w:num>
  <w:num w:numId="4">
    <w:abstractNumId w:val="5"/>
  </w:num>
  <w:num w:numId="5">
    <w:abstractNumId w:val="10"/>
  </w:num>
  <w:num w:numId="6">
    <w:abstractNumId w:val="14"/>
  </w:num>
  <w:num w:numId="7">
    <w:abstractNumId w:val="8"/>
  </w:num>
  <w:num w:numId="8">
    <w:abstractNumId w:val="17"/>
  </w:num>
  <w:num w:numId="9">
    <w:abstractNumId w:val="0"/>
  </w:num>
  <w:num w:numId="10">
    <w:abstractNumId w:val="7"/>
  </w:num>
  <w:num w:numId="11">
    <w:abstractNumId w:val="19"/>
  </w:num>
  <w:num w:numId="12">
    <w:abstractNumId w:val="18"/>
  </w:num>
  <w:num w:numId="13">
    <w:abstractNumId w:val="20"/>
  </w:num>
  <w:num w:numId="14">
    <w:abstractNumId w:val="9"/>
  </w:num>
  <w:num w:numId="15">
    <w:abstractNumId w:val="15"/>
  </w:num>
  <w:num w:numId="16">
    <w:abstractNumId w:val="4"/>
  </w:num>
  <w:num w:numId="17">
    <w:abstractNumId w:val="16"/>
  </w:num>
  <w:num w:numId="18">
    <w:abstractNumId w:val="11"/>
  </w:num>
  <w:num w:numId="19">
    <w:abstractNumId w:val="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F6CB3"/>
    <w:rsid w:val="00473EDD"/>
    <w:rsid w:val="00A4583A"/>
    <w:rsid w:val="00EF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99"/>
      <w:ind w:left="160"/>
      <w:outlineLvl w:val="0"/>
    </w:pPr>
    <w:rPr>
      <w:b/>
      <w:bCs/>
      <w:sz w:val="28"/>
      <w:szCs w:val="28"/>
    </w:rPr>
  </w:style>
  <w:style w:type="paragraph" w:styleId="Heading2">
    <w:name w:val="heading 2"/>
    <w:basedOn w:val="Normal"/>
    <w:uiPriority w:val="1"/>
    <w:qFormat/>
    <w:pPr>
      <w:ind w:left="159"/>
      <w:jc w:val="both"/>
      <w:outlineLvl w:val="1"/>
    </w:pPr>
    <w:rPr>
      <w:b/>
      <w:bCs/>
      <w:i/>
    </w:rPr>
  </w:style>
  <w:style w:type="paragraph" w:styleId="Heading3">
    <w:name w:val="heading 3"/>
    <w:basedOn w:val="Normal"/>
    <w:uiPriority w:val="1"/>
    <w:qFormat/>
    <w:pPr>
      <w:ind w:left="220"/>
      <w:outlineLvl w:val="2"/>
    </w:pPr>
    <w:rPr>
      <w:b/>
      <w:bCs/>
      <w:sz w:val="20"/>
      <w:szCs w:val="20"/>
    </w:rPr>
  </w:style>
  <w:style w:type="paragraph" w:styleId="Heading4">
    <w:name w:val="heading 4"/>
    <w:basedOn w:val="Normal"/>
    <w:uiPriority w:val="1"/>
    <w:qFormat/>
    <w:pPr>
      <w:ind w:left="220"/>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59"/>
    </w:p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473EDD"/>
    <w:rPr>
      <w:rFonts w:ascii="Tahoma" w:hAnsi="Tahoma" w:cs="Tahoma"/>
      <w:sz w:val="16"/>
      <w:szCs w:val="16"/>
    </w:rPr>
  </w:style>
  <w:style w:type="character" w:customStyle="1" w:styleId="BalloonTextChar">
    <w:name w:val="Balloon Text Char"/>
    <w:basedOn w:val="DefaultParagraphFont"/>
    <w:link w:val="BalloonText"/>
    <w:uiPriority w:val="99"/>
    <w:semiHidden/>
    <w:rsid w:val="00473EDD"/>
    <w:rPr>
      <w:rFonts w:ascii="Tahoma" w:eastAsia="Arial Narrow"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etnao365.sharepoint.com/sites/ipsidddesign/SitePages/Home.aspx" TargetMode="External"/><Relationship Id="rId18" Type="http://schemas.openxmlformats.org/officeDocument/2006/relationships/hyperlink" Target="https://help.webex.com/docs/DOC-1038" TargetMode="Externa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http://timerrr.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etnao365.sharepoint.com/sites/instructional-design-development-facilitator-portal/SitePages/Home.aspx" TargetMode="External"/><Relationship Id="rId22" Type="http://schemas.openxmlformats.org/officeDocument/2006/relationships/hyperlink" Target="https://help.webex.com/docs/DOC-1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&lt;Insert name of training&gt;</vt:lpstr>
    </vt:vector>
  </TitlesOfParts>
  <Company>Aetna</Company>
  <LinksUpToDate>false</LinksUpToDate>
  <CharactersWithSpaces>42412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&lt;Insert name of training&gt;</dc:title>
  <dc:creator>jlparisi</dc:creator>
  <cp:lastModifiedBy/>
  <cp:revision>1</cp:revision>
  <dcterms:created xsi:type="dcterms:W3CDTF">2018-11-19T08:18:00Z</dcterms:created>
  <dcterms:modified xsi:type="dcterms:W3CDTF">2018-11-19T08:18:00Z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Acrobat PDFMaker 17 for Word</vt:lpwstr>
  </property>
  <property fmtid="{D5CDD505-2E9C-101B-9397-08002B2CF9AE}" pid="4" name="LastSaved">
    <vt:filetime>2018-11-19T00:00:00Z</vt:filetime>
  </property>
</Properties>
</file>